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A066DF"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№35</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586B93" w:rsidP="00BE34BD">
      <w:pPr>
        <w:pStyle w:val="a3"/>
        <w:rPr>
          <w:rFonts w:ascii="Times New Roman" w:hAnsi="Times New Roman"/>
          <w:sz w:val="24"/>
          <w:szCs w:val="24"/>
        </w:rPr>
      </w:pPr>
      <w:r>
        <w:rPr>
          <w:rFonts w:ascii="Times New Roman" w:hAnsi="Times New Roman"/>
          <w:sz w:val="24"/>
          <w:szCs w:val="24"/>
        </w:rPr>
        <w:t>Дата: «14</w:t>
      </w:r>
      <w:r w:rsidR="0074000E">
        <w:rPr>
          <w:rFonts w:ascii="Times New Roman" w:hAnsi="Times New Roman"/>
          <w:sz w:val="24"/>
          <w:szCs w:val="24"/>
        </w:rPr>
        <w:t>» сентябрь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 xml:space="preserve">Покупка </w:t>
      </w:r>
      <w:r w:rsidR="00A066DF">
        <w:rPr>
          <w:rFonts w:ascii="Times New Roman" w:hAnsi="Times New Roman" w:cs="Times New Roman"/>
          <w:b/>
          <w:sz w:val="24"/>
          <w:szCs w:val="24"/>
        </w:rPr>
        <w:t>Труба стальная и нержавеющая</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A066D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21</w:t>
            </w:r>
            <w:r w:rsidR="00BE34BD" w:rsidRPr="001E19BB">
              <w:rPr>
                <w:rFonts w:ascii="Times New Roman" w:hAnsi="Times New Roman" w:cs="Times New Roman"/>
                <w:b/>
                <w:color w:val="0070C0"/>
                <w:sz w:val="24"/>
                <w:szCs w:val="24"/>
              </w:rPr>
              <w:t>.</w:t>
            </w:r>
            <w:r w:rsidR="0074000E">
              <w:rPr>
                <w:rFonts w:ascii="Times New Roman" w:hAnsi="Times New Roman" w:cs="Times New Roman"/>
                <w:b/>
                <w:color w:val="0070C0"/>
                <w:sz w:val="24"/>
                <w:szCs w:val="24"/>
              </w:rPr>
              <w:t>09</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A066D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21</w:t>
            </w:r>
            <w:r w:rsidR="0074000E">
              <w:rPr>
                <w:rFonts w:ascii="Times New Roman" w:hAnsi="Times New Roman" w:cs="Times New Roman"/>
                <w:b/>
                <w:color w:val="0070C0"/>
                <w:sz w:val="24"/>
                <w:szCs w:val="24"/>
              </w:rPr>
              <w:t>.09</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066DF">
              <w:rPr>
                <w:rFonts w:ascii="Times New Roman" w:hAnsi="Times New Roman" w:cs="Times New Roman"/>
                <w:b/>
                <w:i/>
                <w:sz w:val="24"/>
                <w:szCs w:val="24"/>
              </w:rPr>
              <w:t>21</w:t>
            </w:r>
            <w:r w:rsidR="0074000E">
              <w:rPr>
                <w:rFonts w:ascii="Times New Roman" w:hAnsi="Times New Roman" w:cs="Times New Roman"/>
                <w:b/>
                <w:i/>
                <w:sz w:val="24"/>
                <w:szCs w:val="24"/>
              </w:rPr>
              <w:t>.09</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A066DF">
              <w:rPr>
                <w:rFonts w:ascii="Times New Roman" w:hAnsi="Times New Roman" w:cs="Times New Roman"/>
                <w:b/>
                <w:color w:val="000000" w:themeColor="text1"/>
                <w:sz w:val="24"/>
                <w:szCs w:val="24"/>
                <w:lang w:val="ru-RU"/>
              </w:rPr>
              <w:t xml:space="preserve"> труба стальная и нержавеющая</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A066DF">
              <w:rPr>
                <w:rStyle w:val="field-groups-view"/>
                <w:b/>
                <w:color w:val="000000" w:themeColor="text1"/>
                <w:lang w:val="ru-RU"/>
              </w:rPr>
              <w:t>250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EA4714" w:rsidRDefault="00EA4714" w:rsidP="00C53600">
      <w:pPr>
        <w:pStyle w:val="a3"/>
      </w:pPr>
    </w:p>
    <w:p w:rsidR="00BE0DF6" w:rsidRDefault="00BE0DF6" w:rsidP="00BE0DF6">
      <w:pPr>
        <w:tabs>
          <w:tab w:val="left" w:pos="1965"/>
        </w:tabs>
        <w:rPr>
          <w:rFonts w:ascii="Times New Roman" w:hAnsi="Times New Roman" w:cs="Times New Roman"/>
        </w:rPr>
      </w:pPr>
    </w:p>
    <w:p w:rsidR="000E3753" w:rsidRDefault="000E3753" w:rsidP="000E3753">
      <w:pPr>
        <w:ind w:firstLine="708"/>
        <w:rPr>
          <w:rFonts w:ascii="Times New Roman" w:hAnsi="Times New Roman" w:cs="Times New Roman"/>
        </w:rPr>
      </w:pPr>
    </w:p>
    <w:p w:rsidR="00A066DF" w:rsidRPr="009F4A95" w:rsidRDefault="00A066DF" w:rsidP="00A066DF">
      <w:pPr>
        <w:jc w:val="right"/>
        <w:rPr>
          <w:rFonts w:ascii="Times New Roman" w:hAnsi="Times New Roman" w:cs="Times New Roman"/>
        </w:rPr>
      </w:pPr>
      <w:r w:rsidRPr="009F4A95">
        <w:rPr>
          <w:rFonts w:ascii="Times New Roman" w:hAnsi="Times New Roman" w:cs="Times New Roman"/>
        </w:rPr>
        <w:t>Приложение №3</w:t>
      </w:r>
    </w:p>
    <w:p w:rsidR="00A066DF" w:rsidRDefault="00A066DF" w:rsidP="00A066DF">
      <w:pPr>
        <w:ind w:firstLine="708"/>
      </w:pPr>
    </w:p>
    <w:p w:rsidR="00A066DF" w:rsidRDefault="00A066DF" w:rsidP="00A066DF">
      <w:pPr>
        <w:ind w:firstLine="708"/>
      </w:pPr>
    </w:p>
    <w:p w:rsidR="00A066DF" w:rsidRPr="00182334" w:rsidRDefault="00A066DF" w:rsidP="00A066DF">
      <w:pPr>
        <w:ind w:firstLine="708"/>
        <w:rPr>
          <w:b/>
          <w:sz w:val="36"/>
          <w:szCs w:val="36"/>
        </w:rPr>
      </w:pPr>
      <w:r>
        <w:rPr>
          <w:b/>
          <w:sz w:val="36"/>
          <w:szCs w:val="36"/>
        </w:rPr>
        <w:t xml:space="preserve">               Труба стальная и нержавеющая  </w:t>
      </w:r>
    </w:p>
    <w:p w:rsidR="00A066DF" w:rsidRDefault="00A066DF" w:rsidP="00A066DF">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A066DF" w:rsidRPr="00182334" w:rsidTr="00167C7A">
        <w:tc>
          <w:tcPr>
            <w:tcW w:w="544" w:type="dxa"/>
          </w:tcPr>
          <w:p w:rsidR="00A066DF" w:rsidRPr="00182334" w:rsidRDefault="00A066DF" w:rsidP="00167C7A">
            <w:pPr>
              <w:rPr>
                <w:sz w:val="32"/>
                <w:szCs w:val="32"/>
              </w:rPr>
            </w:pPr>
            <w:r w:rsidRPr="00182334">
              <w:rPr>
                <w:sz w:val="32"/>
                <w:szCs w:val="32"/>
              </w:rPr>
              <w:t>№</w:t>
            </w:r>
          </w:p>
        </w:tc>
        <w:tc>
          <w:tcPr>
            <w:tcW w:w="3477" w:type="dxa"/>
          </w:tcPr>
          <w:p w:rsidR="00A066DF" w:rsidRPr="00182334" w:rsidRDefault="00A066DF" w:rsidP="00167C7A">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A066DF" w:rsidRPr="00182334" w:rsidRDefault="00A066DF" w:rsidP="00167C7A">
            <w:pPr>
              <w:rPr>
                <w:sz w:val="32"/>
                <w:szCs w:val="32"/>
              </w:rPr>
            </w:pPr>
          </w:p>
        </w:tc>
        <w:tc>
          <w:tcPr>
            <w:tcW w:w="983" w:type="dxa"/>
          </w:tcPr>
          <w:p w:rsidR="00A066DF" w:rsidRPr="00182334" w:rsidRDefault="00A066DF" w:rsidP="00167C7A">
            <w:pPr>
              <w:rPr>
                <w:sz w:val="32"/>
                <w:szCs w:val="32"/>
              </w:rPr>
            </w:pPr>
            <w:r w:rsidRPr="00182334">
              <w:rPr>
                <w:rFonts w:ascii="Times New Roman" w:hAnsi="Times New Roman" w:cs="Times New Roman"/>
                <w:color w:val="002060"/>
                <w:sz w:val="32"/>
                <w:szCs w:val="32"/>
              </w:rPr>
              <w:t>Ед. изм.</w:t>
            </w:r>
          </w:p>
        </w:tc>
        <w:tc>
          <w:tcPr>
            <w:tcW w:w="1110" w:type="dxa"/>
          </w:tcPr>
          <w:p w:rsidR="00A066DF" w:rsidRPr="00182334" w:rsidRDefault="00A066DF" w:rsidP="00167C7A">
            <w:pPr>
              <w:rPr>
                <w:sz w:val="32"/>
                <w:szCs w:val="32"/>
              </w:rPr>
            </w:pPr>
            <w:r w:rsidRPr="00182334">
              <w:rPr>
                <w:rFonts w:ascii="Times New Roman" w:hAnsi="Times New Roman" w:cs="Times New Roman"/>
                <w:color w:val="002060"/>
                <w:sz w:val="32"/>
                <w:szCs w:val="32"/>
              </w:rPr>
              <w:t>Кол-во</w:t>
            </w:r>
          </w:p>
        </w:tc>
        <w:tc>
          <w:tcPr>
            <w:tcW w:w="1539" w:type="dxa"/>
          </w:tcPr>
          <w:p w:rsidR="00A066DF" w:rsidRPr="00182334" w:rsidRDefault="00A066DF" w:rsidP="00167C7A">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A066DF" w:rsidRPr="00182334" w:rsidRDefault="00A066DF" w:rsidP="00167C7A">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A066DF" w:rsidRPr="00182334" w:rsidRDefault="00A066DF" w:rsidP="00167C7A">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A066DF" w:rsidRPr="00182334" w:rsidRDefault="00A066DF" w:rsidP="00167C7A">
            <w:pPr>
              <w:rPr>
                <w:sz w:val="32"/>
                <w:szCs w:val="32"/>
              </w:rPr>
            </w:pPr>
            <w:r w:rsidRPr="00182334">
              <w:rPr>
                <w:rFonts w:ascii="Times New Roman" w:hAnsi="Times New Roman" w:cs="Times New Roman"/>
                <w:color w:val="002060"/>
                <w:sz w:val="32"/>
                <w:szCs w:val="32"/>
              </w:rPr>
              <w:t xml:space="preserve">    (в сомах)</w:t>
            </w:r>
          </w:p>
        </w:tc>
      </w:tr>
      <w:tr w:rsidR="00A066DF" w:rsidRPr="00182334" w:rsidTr="00167C7A">
        <w:tc>
          <w:tcPr>
            <w:tcW w:w="544" w:type="dxa"/>
          </w:tcPr>
          <w:p w:rsidR="00A066DF" w:rsidRPr="00182334" w:rsidRDefault="00A066DF" w:rsidP="00167C7A">
            <w:pPr>
              <w:rPr>
                <w:sz w:val="32"/>
                <w:szCs w:val="32"/>
              </w:rPr>
            </w:pPr>
          </w:p>
        </w:tc>
        <w:tc>
          <w:tcPr>
            <w:tcW w:w="3477" w:type="dxa"/>
          </w:tcPr>
          <w:p w:rsidR="00A066DF" w:rsidRPr="009F3EFD" w:rsidRDefault="00A066DF" w:rsidP="00167C7A">
            <w:pPr>
              <w:rPr>
                <w:b/>
                <w:sz w:val="32"/>
                <w:szCs w:val="32"/>
              </w:rPr>
            </w:pPr>
            <w:r w:rsidRPr="00210444">
              <w:rPr>
                <w:rFonts w:ascii="Times New Roman" w:hAnsi="Times New Roman" w:cs="Times New Roman"/>
                <w:b/>
                <w:color w:val="002060"/>
                <w:sz w:val="24"/>
                <w:szCs w:val="24"/>
              </w:rPr>
              <w:t>Лот №1</w:t>
            </w:r>
          </w:p>
        </w:tc>
        <w:tc>
          <w:tcPr>
            <w:tcW w:w="983" w:type="dxa"/>
          </w:tcPr>
          <w:p w:rsidR="00A066DF" w:rsidRPr="009F3EFD" w:rsidRDefault="00A066DF" w:rsidP="00167C7A">
            <w:pPr>
              <w:rPr>
                <w:sz w:val="32"/>
                <w:szCs w:val="32"/>
                <w:lang w:val="en-US"/>
              </w:rPr>
            </w:pPr>
          </w:p>
        </w:tc>
        <w:tc>
          <w:tcPr>
            <w:tcW w:w="1110" w:type="dxa"/>
          </w:tcPr>
          <w:p w:rsidR="00A066DF" w:rsidRPr="00182334" w:rsidRDefault="00A066DF" w:rsidP="00167C7A">
            <w:pPr>
              <w:rPr>
                <w:sz w:val="32"/>
                <w:szCs w:val="32"/>
              </w:rPr>
            </w:pPr>
          </w:p>
        </w:tc>
        <w:tc>
          <w:tcPr>
            <w:tcW w:w="1539" w:type="dxa"/>
          </w:tcPr>
          <w:p w:rsidR="00A066DF" w:rsidRPr="00182334" w:rsidRDefault="00A066DF" w:rsidP="00167C7A">
            <w:pPr>
              <w:rPr>
                <w:sz w:val="32"/>
                <w:szCs w:val="32"/>
              </w:rPr>
            </w:pPr>
          </w:p>
        </w:tc>
        <w:tc>
          <w:tcPr>
            <w:tcW w:w="1692" w:type="dxa"/>
          </w:tcPr>
          <w:p w:rsidR="00A066DF" w:rsidRPr="00182334" w:rsidRDefault="00A066DF" w:rsidP="00167C7A">
            <w:pPr>
              <w:rPr>
                <w:sz w:val="32"/>
                <w:szCs w:val="32"/>
              </w:rPr>
            </w:pPr>
          </w:p>
        </w:tc>
      </w:tr>
      <w:tr w:rsidR="00A066DF" w:rsidRPr="00182334" w:rsidTr="00167C7A">
        <w:tc>
          <w:tcPr>
            <w:tcW w:w="544" w:type="dxa"/>
          </w:tcPr>
          <w:p w:rsidR="00A066DF" w:rsidRPr="00182334" w:rsidRDefault="00A066DF" w:rsidP="00167C7A">
            <w:pPr>
              <w:rPr>
                <w:sz w:val="32"/>
                <w:szCs w:val="32"/>
              </w:rPr>
            </w:pPr>
            <w:r>
              <w:rPr>
                <w:sz w:val="32"/>
                <w:szCs w:val="32"/>
              </w:rPr>
              <w:t>1</w:t>
            </w:r>
          </w:p>
        </w:tc>
        <w:tc>
          <w:tcPr>
            <w:tcW w:w="3477" w:type="dxa"/>
          </w:tcPr>
          <w:p w:rsidR="00A066DF" w:rsidRPr="00EA7ADE" w:rsidRDefault="00A066DF" w:rsidP="00167C7A">
            <w:pPr>
              <w:rPr>
                <w:b/>
                <w:sz w:val="32"/>
                <w:szCs w:val="32"/>
              </w:rPr>
            </w:pPr>
            <w:r w:rsidRPr="00EA7ADE">
              <w:rPr>
                <w:rFonts w:ascii="Inter" w:hAnsi="Inter"/>
                <w:b/>
                <w:color w:val="32394D"/>
                <w:sz w:val="21"/>
                <w:szCs w:val="21"/>
                <w:shd w:val="clear" w:color="auto" w:fill="FFFFFF"/>
              </w:rPr>
              <w:t xml:space="preserve">Труба стальная </w:t>
            </w:r>
            <w:r w:rsidRPr="00EA7ADE">
              <w:rPr>
                <w:rFonts w:ascii="Times New Roman" w:hAnsi="Times New Roman" w:cs="Times New Roman"/>
                <w:b/>
                <w:color w:val="32394D"/>
                <w:sz w:val="21"/>
                <w:szCs w:val="21"/>
                <w:shd w:val="clear" w:color="auto" w:fill="FFFFFF"/>
              </w:rPr>
              <w:t>Ø 76 толь шина 3мм</w:t>
            </w:r>
          </w:p>
        </w:tc>
        <w:tc>
          <w:tcPr>
            <w:tcW w:w="983" w:type="dxa"/>
          </w:tcPr>
          <w:p w:rsidR="00A066DF" w:rsidRPr="009F3EFD" w:rsidRDefault="00A066DF" w:rsidP="00167C7A">
            <w:pPr>
              <w:rPr>
                <w:sz w:val="32"/>
                <w:szCs w:val="32"/>
                <w:lang w:val="en-US"/>
              </w:rPr>
            </w:pPr>
            <w:r>
              <w:rPr>
                <w:sz w:val="32"/>
                <w:szCs w:val="32"/>
              </w:rPr>
              <w:t>метр</w:t>
            </w:r>
          </w:p>
        </w:tc>
        <w:tc>
          <w:tcPr>
            <w:tcW w:w="1110" w:type="dxa"/>
          </w:tcPr>
          <w:p w:rsidR="00A066DF" w:rsidRPr="00182334" w:rsidRDefault="00A066DF" w:rsidP="00167C7A">
            <w:pPr>
              <w:rPr>
                <w:sz w:val="32"/>
                <w:szCs w:val="32"/>
              </w:rPr>
            </w:pPr>
            <w:r>
              <w:rPr>
                <w:sz w:val="32"/>
                <w:szCs w:val="32"/>
              </w:rPr>
              <w:t>500</w:t>
            </w:r>
          </w:p>
        </w:tc>
        <w:tc>
          <w:tcPr>
            <w:tcW w:w="1539" w:type="dxa"/>
          </w:tcPr>
          <w:p w:rsidR="00A066DF" w:rsidRPr="00182334" w:rsidRDefault="00A066DF" w:rsidP="00167C7A">
            <w:pPr>
              <w:rPr>
                <w:sz w:val="32"/>
                <w:szCs w:val="32"/>
              </w:rPr>
            </w:pPr>
            <w:bookmarkStart w:id="1" w:name="_GoBack"/>
            <w:bookmarkEnd w:id="1"/>
          </w:p>
        </w:tc>
        <w:tc>
          <w:tcPr>
            <w:tcW w:w="1692" w:type="dxa"/>
          </w:tcPr>
          <w:p w:rsidR="00A066DF" w:rsidRPr="00182334" w:rsidRDefault="00A066DF" w:rsidP="00167C7A">
            <w:pPr>
              <w:rPr>
                <w:sz w:val="32"/>
                <w:szCs w:val="32"/>
              </w:rPr>
            </w:pPr>
          </w:p>
        </w:tc>
      </w:tr>
      <w:tr w:rsidR="00A066DF" w:rsidRPr="00182334" w:rsidTr="00167C7A">
        <w:tc>
          <w:tcPr>
            <w:tcW w:w="544" w:type="dxa"/>
          </w:tcPr>
          <w:p w:rsidR="00A066DF" w:rsidRPr="00182334" w:rsidRDefault="00A066DF" w:rsidP="00167C7A">
            <w:pPr>
              <w:rPr>
                <w:sz w:val="32"/>
                <w:szCs w:val="32"/>
              </w:rPr>
            </w:pPr>
            <w:r>
              <w:rPr>
                <w:sz w:val="32"/>
                <w:szCs w:val="32"/>
              </w:rPr>
              <w:t>2</w:t>
            </w:r>
          </w:p>
        </w:tc>
        <w:tc>
          <w:tcPr>
            <w:tcW w:w="3477" w:type="dxa"/>
          </w:tcPr>
          <w:p w:rsidR="00A066DF" w:rsidRPr="00EA7ADE" w:rsidRDefault="00A066DF" w:rsidP="00167C7A">
            <w:pPr>
              <w:rPr>
                <w:b/>
                <w:sz w:val="24"/>
                <w:szCs w:val="24"/>
              </w:rPr>
            </w:pPr>
            <w:r w:rsidRPr="00EA7ADE">
              <w:rPr>
                <w:b/>
                <w:sz w:val="24"/>
                <w:szCs w:val="24"/>
              </w:rPr>
              <w:t xml:space="preserve">Труба нержавеющая </w:t>
            </w:r>
            <w:r w:rsidRPr="00EA7ADE">
              <w:rPr>
                <w:rFonts w:cstheme="minorHAnsi"/>
                <w:b/>
                <w:sz w:val="24"/>
                <w:szCs w:val="24"/>
              </w:rPr>
              <w:t>Ø</w:t>
            </w:r>
            <w:r w:rsidRPr="00EA7ADE">
              <w:rPr>
                <w:b/>
                <w:sz w:val="24"/>
                <w:szCs w:val="24"/>
              </w:rPr>
              <w:t>32</w:t>
            </w:r>
            <w:r>
              <w:rPr>
                <w:b/>
                <w:sz w:val="24"/>
                <w:szCs w:val="24"/>
              </w:rPr>
              <w:t xml:space="preserve"> толь шина</w:t>
            </w:r>
            <w:r w:rsidRPr="00EA7ADE">
              <w:rPr>
                <w:b/>
                <w:sz w:val="24"/>
                <w:szCs w:val="24"/>
              </w:rPr>
              <w:t xml:space="preserve"> 2мм</w:t>
            </w:r>
          </w:p>
        </w:tc>
        <w:tc>
          <w:tcPr>
            <w:tcW w:w="983" w:type="dxa"/>
          </w:tcPr>
          <w:p w:rsidR="00A066DF" w:rsidRDefault="00A066DF" w:rsidP="00167C7A">
            <w:pPr>
              <w:rPr>
                <w:sz w:val="32"/>
                <w:szCs w:val="32"/>
              </w:rPr>
            </w:pPr>
            <w:r>
              <w:rPr>
                <w:sz w:val="32"/>
                <w:szCs w:val="32"/>
              </w:rPr>
              <w:t>метр</w:t>
            </w:r>
          </w:p>
        </w:tc>
        <w:tc>
          <w:tcPr>
            <w:tcW w:w="1110" w:type="dxa"/>
          </w:tcPr>
          <w:p w:rsidR="00A066DF" w:rsidRDefault="00A066DF" w:rsidP="00167C7A">
            <w:pPr>
              <w:rPr>
                <w:sz w:val="32"/>
                <w:szCs w:val="32"/>
              </w:rPr>
            </w:pPr>
            <w:r>
              <w:rPr>
                <w:sz w:val="32"/>
                <w:szCs w:val="32"/>
              </w:rPr>
              <w:t>4</w:t>
            </w:r>
          </w:p>
        </w:tc>
        <w:tc>
          <w:tcPr>
            <w:tcW w:w="1539" w:type="dxa"/>
          </w:tcPr>
          <w:p w:rsidR="00A066DF" w:rsidRDefault="00A066DF" w:rsidP="00167C7A">
            <w:pPr>
              <w:rPr>
                <w:sz w:val="32"/>
                <w:szCs w:val="32"/>
              </w:rPr>
            </w:pPr>
          </w:p>
        </w:tc>
        <w:tc>
          <w:tcPr>
            <w:tcW w:w="1692" w:type="dxa"/>
          </w:tcPr>
          <w:p w:rsidR="00A066DF" w:rsidRPr="00182334" w:rsidRDefault="00A066DF" w:rsidP="00167C7A">
            <w:pPr>
              <w:rPr>
                <w:sz w:val="32"/>
                <w:szCs w:val="32"/>
              </w:rPr>
            </w:pPr>
          </w:p>
        </w:tc>
      </w:tr>
      <w:tr w:rsidR="00A066DF" w:rsidRPr="00182334" w:rsidTr="00167C7A">
        <w:tc>
          <w:tcPr>
            <w:tcW w:w="544" w:type="dxa"/>
          </w:tcPr>
          <w:p w:rsidR="00A066DF" w:rsidRDefault="00A066DF" w:rsidP="00167C7A">
            <w:pPr>
              <w:rPr>
                <w:sz w:val="32"/>
                <w:szCs w:val="32"/>
              </w:rPr>
            </w:pPr>
            <w:r>
              <w:rPr>
                <w:sz w:val="32"/>
                <w:szCs w:val="32"/>
              </w:rPr>
              <w:t>3</w:t>
            </w:r>
          </w:p>
        </w:tc>
        <w:tc>
          <w:tcPr>
            <w:tcW w:w="3477" w:type="dxa"/>
          </w:tcPr>
          <w:p w:rsidR="00A066DF" w:rsidRPr="00EA7ADE" w:rsidRDefault="00A066DF" w:rsidP="00167C7A">
            <w:pPr>
              <w:rPr>
                <w:b/>
                <w:sz w:val="24"/>
                <w:szCs w:val="24"/>
              </w:rPr>
            </w:pPr>
            <w:r w:rsidRPr="00EA7ADE">
              <w:rPr>
                <w:b/>
                <w:sz w:val="24"/>
                <w:szCs w:val="24"/>
              </w:rPr>
              <w:t xml:space="preserve">Труба нержавеющая </w:t>
            </w:r>
            <w:r w:rsidRPr="00EA7ADE">
              <w:rPr>
                <w:rFonts w:cstheme="minorHAnsi"/>
                <w:b/>
                <w:sz w:val="24"/>
                <w:szCs w:val="24"/>
              </w:rPr>
              <w:t xml:space="preserve">Ø15 </w:t>
            </w:r>
            <w:r>
              <w:rPr>
                <w:rFonts w:cstheme="minorHAnsi"/>
                <w:b/>
                <w:sz w:val="24"/>
                <w:szCs w:val="24"/>
              </w:rPr>
              <w:t>толь шина</w:t>
            </w:r>
            <w:r w:rsidRPr="00EA7ADE">
              <w:rPr>
                <w:rFonts w:cstheme="minorHAnsi"/>
                <w:b/>
                <w:sz w:val="24"/>
                <w:szCs w:val="24"/>
              </w:rPr>
              <w:t xml:space="preserve"> 2мм</w:t>
            </w:r>
          </w:p>
        </w:tc>
        <w:tc>
          <w:tcPr>
            <w:tcW w:w="983" w:type="dxa"/>
          </w:tcPr>
          <w:p w:rsidR="00A066DF" w:rsidRDefault="00A066DF" w:rsidP="00167C7A">
            <w:pPr>
              <w:rPr>
                <w:sz w:val="32"/>
                <w:szCs w:val="32"/>
              </w:rPr>
            </w:pPr>
            <w:r>
              <w:rPr>
                <w:sz w:val="32"/>
                <w:szCs w:val="32"/>
              </w:rPr>
              <w:t>метр</w:t>
            </w:r>
          </w:p>
        </w:tc>
        <w:tc>
          <w:tcPr>
            <w:tcW w:w="1110" w:type="dxa"/>
          </w:tcPr>
          <w:p w:rsidR="00A066DF" w:rsidRDefault="00A066DF" w:rsidP="00167C7A">
            <w:pPr>
              <w:rPr>
                <w:sz w:val="32"/>
                <w:szCs w:val="32"/>
              </w:rPr>
            </w:pPr>
            <w:r>
              <w:rPr>
                <w:sz w:val="32"/>
                <w:szCs w:val="32"/>
              </w:rPr>
              <w:t>2</w:t>
            </w:r>
          </w:p>
        </w:tc>
        <w:tc>
          <w:tcPr>
            <w:tcW w:w="1539" w:type="dxa"/>
          </w:tcPr>
          <w:p w:rsidR="00A066DF" w:rsidRDefault="00A066DF" w:rsidP="00167C7A">
            <w:pPr>
              <w:rPr>
                <w:sz w:val="32"/>
                <w:szCs w:val="32"/>
              </w:rPr>
            </w:pPr>
          </w:p>
        </w:tc>
        <w:tc>
          <w:tcPr>
            <w:tcW w:w="1692" w:type="dxa"/>
          </w:tcPr>
          <w:p w:rsidR="00A066DF" w:rsidRPr="00182334" w:rsidRDefault="00A066DF" w:rsidP="00167C7A">
            <w:pPr>
              <w:rPr>
                <w:sz w:val="32"/>
                <w:szCs w:val="32"/>
              </w:rPr>
            </w:pPr>
          </w:p>
        </w:tc>
      </w:tr>
      <w:tr w:rsidR="00A066DF" w:rsidRPr="00182334" w:rsidTr="00167C7A">
        <w:tc>
          <w:tcPr>
            <w:tcW w:w="544" w:type="dxa"/>
          </w:tcPr>
          <w:p w:rsidR="00A066DF" w:rsidRPr="00182334" w:rsidRDefault="00A066DF" w:rsidP="00167C7A">
            <w:pPr>
              <w:rPr>
                <w:sz w:val="32"/>
                <w:szCs w:val="32"/>
              </w:rPr>
            </w:pPr>
          </w:p>
        </w:tc>
        <w:tc>
          <w:tcPr>
            <w:tcW w:w="3477" w:type="dxa"/>
          </w:tcPr>
          <w:p w:rsidR="00A066DF" w:rsidRPr="00182334" w:rsidRDefault="00A066DF" w:rsidP="00167C7A">
            <w:pPr>
              <w:rPr>
                <w:b/>
                <w:sz w:val="32"/>
                <w:szCs w:val="32"/>
              </w:rPr>
            </w:pPr>
            <w:r w:rsidRPr="00182334">
              <w:rPr>
                <w:b/>
                <w:sz w:val="32"/>
                <w:szCs w:val="32"/>
              </w:rPr>
              <w:t>ИТОГО:</w:t>
            </w:r>
          </w:p>
        </w:tc>
        <w:tc>
          <w:tcPr>
            <w:tcW w:w="983" w:type="dxa"/>
          </w:tcPr>
          <w:p w:rsidR="00A066DF" w:rsidRPr="00182334" w:rsidRDefault="00A066DF" w:rsidP="00167C7A">
            <w:pPr>
              <w:rPr>
                <w:sz w:val="32"/>
                <w:szCs w:val="32"/>
              </w:rPr>
            </w:pPr>
          </w:p>
        </w:tc>
        <w:tc>
          <w:tcPr>
            <w:tcW w:w="1110" w:type="dxa"/>
          </w:tcPr>
          <w:p w:rsidR="00A066DF" w:rsidRPr="00182334" w:rsidRDefault="00A066DF" w:rsidP="00167C7A">
            <w:pPr>
              <w:rPr>
                <w:sz w:val="32"/>
                <w:szCs w:val="32"/>
              </w:rPr>
            </w:pPr>
          </w:p>
        </w:tc>
        <w:tc>
          <w:tcPr>
            <w:tcW w:w="1539" w:type="dxa"/>
          </w:tcPr>
          <w:p w:rsidR="00A066DF" w:rsidRPr="00182334" w:rsidRDefault="00A066DF" w:rsidP="00167C7A">
            <w:pPr>
              <w:rPr>
                <w:sz w:val="32"/>
                <w:szCs w:val="32"/>
              </w:rPr>
            </w:pPr>
          </w:p>
        </w:tc>
        <w:tc>
          <w:tcPr>
            <w:tcW w:w="1692" w:type="dxa"/>
          </w:tcPr>
          <w:p w:rsidR="00A066DF" w:rsidRPr="00182334" w:rsidRDefault="00A066DF" w:rsidP="00167C7A">
            <w:pPr>
              <w:rPr>
                <w:b/>
                <w:sz w:val="32"/>
                <w:szCs w:val="32"/>
              </w:rPr>
            </w:pPr>
            <w:r>
              <w:rPr>
                <w:b/>
                <w:sz w:val="32"/>
                <w:szCs w:val="32"/>
              </w:rPr>
              <w:t>242 900</w:t>
            </w:r>
          </w:p>
        </w:tc>
      </w:tr>
    </w:tbl>
    <w:p w:rsidR="00A066DF" w:rsidRPr="00182334" w:rsidRDefault="00A066DF" w:rsidP="00A066DF">
      <w:pPr>
        <w:ind w:firstLine="708"/>
        <w:rPr>
          <w:sz w:val="32"/>
          <w:szCs w:val="32"/>
        </w:rPr>
      </w:pPr>
    </w:p>
    <w:p w:rsidR="00A066DF" w:rsidRDefault="00A066DF" w:rsidP="00A066DF">
      <w:pPr>
        <w:tabs>
          <w:tab w:val="left" w:pos="1965"/>
        </w:tabs>
      </w:pPr>
    </w:p>
    <w:p w:rsidR="00A066DF" w:rsidRPr="009C45B9" w:rsidRDefault="00A066DF" w:rsidP="00A066DF">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242 900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(двести сорок две тысячи девятьсот) сом.</w:t>
      </w:r>
    </w:p>
    <w:p w:rsidR="00A066DF" w:rsidRDefault="00A066DF" w:rsidP="000E3753">
      <w:pPr>
        <w:ind w:firstLine="708"/>
        <w:rPr>
          <w:rFonts w:ascii="Times New Roman" w:hAnsi="Times New Roman" w:cs="Times New Roman"/>
        </w:rPr>
      </w:pPr>
    </w:p>
    <w:p w:rsidR="00BE0DF6" w:rsidRDefault="00BE0DF6" w:rsidP="000E3753">
      <w:pPr>
        <w:ind w:firstLine="708"/>
        <w:rPr>
          <w:sz w:val="32"/>
          <w:szCs w:val="32"/>
        </w:rPr>
      </w:pPr>
    </w:p>
    <w:p w:rsidR="00BE0DF6" w:rsidRDefault="00BE0DF6"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E19BB"/>
    <w:rsid w:val="001E5F0A"/>
    <w:rsid w:val="002D6EAC"/>
    <w:rsid w:val="00353FDA"/>
    <w:rsid w:val="0041330B"/>
    <w:rsid w:val="00451E25"/>
    <w:rsid w:val="00531CBC"/>
    <w:rsid w:val="00586B93"/>
    <w:rsid w:val="00664109"/>
    <w:rsid w:val="00683C85"/>
    <w:rsid w:val="006E4DDE"/>
    <w:rsid w:val="0074000E"/>
    <w:rsid w:val="007F0241"/>
    <w:rsid w:val="007F66F2"/>
    <w:rsid w:val="008046D8"/>
    <w:rsid w:val="00817D9B"/>
    <w:rsid w:val="00837040"/>
    <w:rsid w:val="00843664"/>
    <w:rsid w:val="00867F06"/>
    <w:rsid w:val="008738E1"/>
    <w:rsid w:val="009020D2"/>
    <w:rsid w:val="009056CA"/>
    <w:rsid w:val="009400E3"/>
    <w:rsid w:val="00A066DF"/>
    <w:rsid w:val="00A322FE"/>
    <w:rsid w:val="00A46189"/>
    <w:rsid w:val="00AD0161"/>
    <w:rsid w:val="00B21ADE"/>
    <w:rsid w:val="00BE0DF6"/>
    <w:rsid w:val="00BE34BD"/>
    <w:rsid w:val="00BE3B22"/>
    <w:rsid w:val="00C266BD"/>
    <w:rsid w:val="00C53600"/>
    <w:rsid w:val="00C963DA"/>
    <w:rsid w:val="00EA4714"/>
    <w:rsid w:val="00F3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56DA"/>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39</cp:revision>
  <cp:lastPrinted>2020-05-29T04:37:00Z</cp:lastPrinted>
  <dcterms:created xsi:type="dcterms:W3CDTF">2020-05-29T04:10:00Z</dcterms:created>
  <dcterms:modified xsi:type="dcterms:W3CDTF">2023-09-14T09:25:00Z</dcterms:modified>
</cp:coreProperties>
</file>