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29F" w:rsidRPr="00E47370" w:rsidRDefault="00E25372" w:rsidP="00217A37">
      <w:pPr>
        <w:widowControl w:val="0"/>
        <w:autoSpaceDE w:val="0"/>
        <w:autoSpaceDN w:val="0"/>
        <w:adjustRightInd w:val="0"/>
        <w:spacing w:after="0" w:line="240" w:lineRule="auto"/>
        <w:jc w:val="center"/>
        <w:rPr>
          <w:rFonts w:ascii="Times New Roman" w:hAnsi="Times New Roman" w:cs="Times New Roman"/>
          <w:b/>
          <w:color w:val="0000CC"/>
          <w:sz w:val="24"/>
          <w:szCs w:val="24"/>
          <w:lang w:val="ky-KG"/>
        </w:rPr>
      </w:pPr>
      <w:r>
        <w:rPr>
          <w:rFonts w:ascii="Times New Roman" w:hAnsi="Times New Roman" w:cs="Times New Roman"/>
          <w:b/>
          <w:color w:val="0000CC"/>
          <w:sz w:val="24"/>
          <w:szCs w:val="24"/>
        </w:rPr>
        <w:t>ПРИГЛАШЕНИЕ №</w:t>
      </w:r>
      <w:r w:rsidR="00466802">
        <w:rPr>
          <w:rFonts w:ascii="Times New Roman" w:hAnsi="Times New Roman" w:cs="Times New Roman"/>
          <w:b/>
          <w:color w:val="0000CC"/>
          <w:sz w:val="24"/>
          <w:szCs w:val="24"/>
        </w:rPr>
        <w:t>14</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p>
    <w:p w:rsidR="00217A37" w:rsidRPr="00CF4C8E" w:rsidRDefault="00217A37" w:rsidP="00217A37">
      <w:pPr>
        <w:pStyle w:val="a5"/>
        <w:rPr>
          <w:rFonts w:ascii="Times New Roman" w:hAnsi="Times New Roman"/>
          <w:sz w:val="24"/>
          <w:szCs w:val="24"/>
        </w:rPr>
      </w:pPr>
      <w:r w:rsidRPr="00CF4C8E">
        <w:rPr>
          <w:rFonts w:ascii="Times New Roman" w:hAnsi="Times New Roman"/>
          <w:sz w:val="24"/>
          <w:szCs w:val="24"/>
        </w:rPr>
        <w:t>Дата: «</w:t>
      </w:r>
      <w:r w:rsidR="00F43854">
        <w:rPr>
          <w:rFonts w:ascii="Times New Roman" w:hAnsi="Times New Roman"/>
          <w:sz w:val="24"/>
          <w:szCs w:val="24"/>
        </w:rPr>
        <w:t>2</w:t>
      </w:r>
      <w:r w:rsidR="00F12089">
        <w:rPr>
          <w:rFonts w:ascii="Times New Roman" w:hAnsi="Times New Roman"/>
          <w:sz w:val="24"/>
          <w:szCs w:val="24"/>
        </w:rPr>
        <w:t>5</w:t>
      </w:r>
      <w:r w:rsidR="000777DB">
        <w:rPr>
          <w:rFonts w:ascii="Times New Roman" w:hAnsi="Times New Roman"/>
          <w:sz w:val="24"/>
          <w:szCs w:val="24"/>
        </w:rPr>
        <w:t xml:space="preserve">» </w:t>
      </w:r>
      <w:r w:rsidR="00466802">
        <w:rPr>
          <w:rFonts w:ascii="Times New Roman" w:hAnsi="Times New Roman"/>
          <w:sz w:val="24"/>
          <w:szCs w:val="24"/>
        </w:rPr>
        <w:t>май</w:t>
      </w:r>
      <w:r w:rsidR="00B14E9F">
        <w:rPr>
          <w:rFonts w:ascii="Times New Roman" w:hAnsi="Times New Roman"/>
          <w:sz w:val="24"/>
          <w:szCs w:val="24"/>
        </w:rPr>
        <w:t xml:space="preserve"> </w:t>
      </w:r>
      <w:r w:rsidRPr="00CF4C8E">
        <w:rPr>
          <w:rFonts w:ascii="Times New Roman" w:hAnsi="Times New Roman"/>
          <w:color w:val="000000" w:themeColor="text1"/>
          <w:sz w:val="24"/>
          <w:szCs w:val="24"/>
        </w:rPr>
        <w:t>202</w:t>
      </w:r>
      <w:r w:rsidR="00821E4C">
        <w:rPr>
          <w:rFonts w:ascii="Times New Roman" w:hAnsi="Times New Roman"/>
          <w:color w:val="000000" w:themeColor="text1"/>
          <w:sz w:val="24"/>
          <w:szCs w:val="24"/>
          <w:lang w:val="ky-KG"/>
        </w:rPr>
        <w:t>3</w:t>
      </w:r>
      <w:r w:rsidRPr="00CF4C8E">
        <w:rPr>
          <w:rFonts w:ascii="Times New Roman" w:hAnsi="Times New Roman"/>
          <w:color w:val="000000" w:themeColor="text1"/>
          <w:sz w:val="24"/>
          <w:szCs w:val="24"/>
        </w:rPr>
        <w:t xml:space="preserve"> г.</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proofErr w:type="spellStart"/>
      <w:r w:rsidR="00B839DB">
        <w:rPr>
          <w:rFonts w:ascii="Times New Roman" w:hAnsi="Times New Roman" w:cs="Times New Roman"/>
          <w:b/>
          <w:sz w:val="24"/>
          <w:szCs w:val="24"/>
        </w:rPr>
        <w:t>Кочкор-</w:t>
      </w:r>
      <w:r w:rsidR="00D66EC9">
        <w:rPr>
          <w:rFonts w:ascii="Times New Roman" w:hAnsi="Times New Roman" w:cs="Times New Roman"/>
          <w:b/>
          <w:sz w:val="24"/>
          <w:szCs w:val="24"/>
        </w:rPr>
        <w:t>Атинское</w:t>
      </w:r>
      <w:proofErr w:type="spellEnd"/>
      <w:r w:rsidR="00D66EC9">
        <w:rPr>
          <w:rFonts w:ascii="Times New Roman" w:hAnsi="Times New Roman" w:cs="Times New Roman"/>
          <w:b/>
          <w:sz w:val="24"/>
          <w:szCs w:val="24"/>
        </w:rPr>
        <w:t xml:space="preserve">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w:t>
      </w:r>
      <w:r w:rsidR="00B03746" w:rsidRPr="00CF4C8E">
        <w:rPr>
          <w:rFonts w:ascii="Times New Roman" w:hAnsi="Times New Roman" w:cs="Times New Roman"/>
          <w:sz w:val="24"/>
          <w:szCs w:val="24"/>
        </w:rPr>
        <w:t>на</w:t>
      </w:r>
      <w:r w:rsidR="00466802">
        <w:rPr>
          <w:rFonts w:ascii="Times New Roman" w:hAnsi="Times New Roman" w:cs="Times New Roman"/>
          <w:sz w:val="24"/>
          <w:szCs w:val="24"/>
        </w:rPr>
        <w:t xml:space="preserve"> приобретение</w:t>
      </w:r>
      <w:r w:rsidR="007B5F5F">
        <w:rPr>
          <w:rFonts w:ascii="Times New Roman" w:hAnsi="Times New Roman" w:cs="Times New Roman"/>
          <w:sz w:val="24"/>
          <w:szCs w:val="24"/>
        </w:rPr>
        <w:t xml:space="preserve"> </w:t>
      </w:r>
      <w:r w:rsidR="004543B7">
        <w:rPr>
          <w:rFonts w:ascii="Times New Roman" w:hAnsi="Times New Roman" w:cs="Times New Roman"/>
          <w:sz w:val="24"/>
          <w:szCs w:val="24"/>
          <w:lang w:val="ky-KG"/>
        </w:rPr>
        <w:t>материалов для реко</w:t>
      </w:r>
      <w:r w:rsidR="003950A8">
        <w:rPr>
          <w:rFonts w:ascii="Times New Roman" w:hAnsi="Times New Roman" w:cs="Times New Roman"/>
          <w:sz w:val="24"/>
          <w:szCs w:val="24"/>
          <w:lang w:val="ky-KG"/>
        </w:rPr>
        <w:t xml:space="preserve">нструкции тепловой линии </w:t>
      </w:r>
      <w:r w:rsidR="00A06697">
        <w:rPr>
          <w:rFonts w:ascii="Times New Roman" w:hAnsi="Times New Roman" w:cs="Times New Roman"/>
          <w:sz w:val="24"/>
          <w:szCs w:val="24"/>
          <w:lang w:val="ky-KG"/>
        </w:rPr>
        <w:t xml:space="preserve"> </w:t>
      </w:r>
      <w:r w:rsidR="00466802">
        <w:rPr>
          <w:rFonts w:ascii="Times New Roman" w:hAnsi="Times New Roman" w:cs="Times New Roman"/>
          <w:sz w:val="24"/>
          <w:szCs w:val="24"/>
          <w:lang w:val="ky-KG"/>
        </w:rPr>
        <w:t>у</w:t>
      </w:r>
      <w:r w:rsidR="003950A8">
        <w:rPr>
          <w:rFonts w:ascii="Times New Roman" w:hAnsi="Times New Roman" w:cs="Times New Roman"/>
          <w:sz w:val="24"/>
          <w:szCs w:val="24"/>
          <w:lang w:val="ky-KG"/>
        </w:rPr>
        <w:t>л</w:t>
      </w:r>
      <w:r w:rsidR="00466802">
        <w:rPr>
          <w:rFonts w:ascii="Times New Roman" w:hAnsi="Times New Roman" w:cs="Times New Roman"/>
          <w:sz w:val="24"/>
          <w:szCs w:val="24"/>
          <w:lang w:val="ky-KG"/>
        </w:rPr>
        <w:t xml:space="preserve">.Пионерского </w:t>
      </w:r>
      <w:r w:rsidR="00DC1739">
        <w:rPr>
          <w:rFonts w:ascii="Times New Roman" w:hAnsi="Times New Roman" w:cs="Times New Roman"/>
          <w:sz w:val="24"/>
          <w:szCs w:val="24"/>
          <w:lang w:val="ky-KG"/>
        </w:rPr>
        <w:t>у Кочкор-Атинский ФПТС.</w:t>
      </w:r>
      <w:r w:rsidR="003950A8">
        <w:rPr>
          <w:rFonts w:ascii="Times New Roman" w:hAnsi="Times New Roman" w:cs="Times New Roman"/>
          <w:sz w:val="24"/>
          <w:szCs w:val="24"/>
          <w:lang w:val="ky-KG"/>
        </w:rPr>
        <w:t xml:space="preserve"> </w:t>
      </w:r>
      <w:r w:rsidRPr="00CF4C8E">
        <w:rPr>
          <w:rFonts w:ascii="Times New Roman" w:hAnsi="Times New Roman" w:cs="Times New Roman"/>
          <w:sz w:val="24"/>
          <w:szCs w:val="24"/>
        </w:rPr>
        <w:t>(далее Приглашение).</w:t>
      </w: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widowControl w:val="0"/>
        <w:numPr>
          <w:ilvl w:val="0"/>
          <w:numId w:val="1"/>
        </w:numPr>
        <w:autoSpaceDE w:val="0"/>
        <w:autoSpaceDN w:val="0"/>
        <w:adjustRightInd w:val="0"/>
      </w:pPr>
      <w:r w:rsidRPr="00CF4C8E">
        <w:t>Для участия в конкурсе необходимо:</w:t>
      </w:r>
    </w:p>
    <w:p w:rsidR="00217A37" w:rsidRPr="00CF4C8E" w:rsidRDefault="00217A37" w:rsidP="00217A37">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217A37" w:rsidRPr="00CF4C8E" w:rsidTr="007B5F5F">
        <w:trPr>
          <w:trHeight w:val="1036"/>
        </w:trPr>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217A37" w:rsidRPr="00CF4C8E" w:rsidRDefault="00D66EC9" w:rsidP="007B5F5F">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 xml:space="preserve">в электронном виде </w:t>
            </w:r>
            <w:proofErr w:type="gramStart"/>
            <w:r>
              <w:rPr>
                <w:rFonts w:ascii="Times New Roman" w:hAnsi="Times New Roman" w:cs="Times New Roman"/>
                <w:color w:val="0070C0"/>
                <w:sz w:val="24"/>
                <w:szCs w:val="24"/>
              </w:rPr>
              <w:t xml:space="preserve">согласно </w:t>
            </w:r>
            <w:r w:rsidR="00217A37" w:rsidRPr="00CF4C8E">
              <w:rPr>
                <w:rFonts w:ascii="Times New Roman" w:hAnsi="Times New Roman" w:cs="Times New Roman"/>
                <w:color w:val="0070C0"/>
                <w:sz w:val="24"/>
                <w:szCs w:val="24"/>
              </w:rPr>
              <w:t xml:space="preserve"> Конкурсного</w:t>
            </w:r>
            <w:proofErr w:type="gramEnd"/>
            <w:r w:rsidR="00217A37" w:rsidRPr="00CF4C8E">
              <w:rPr>
                <w:rFonts w:ascii="Times New Roman" w:hAnsi="Times New Roman" w:cs="Times New Roman"/>
                <w:color w:val="0070C0"/>
                <w:sz w:val="24"/>
                <w:szCs w:val="24"/>
              </w:rPr>
              <w:t xml:space="preserve"> торга (приложение 1)с установлением пароля доступа</w:t>
            </w:r>
          </w:p>
        </w:tc>
        <w:tc>
          <w:tcPr>
            <w:tcW w:w="2722" w:type="dxa"/>
            <w:shd w:val="clear" w:color="auto" w:fill="auto"/>
            <w:vAlign w:val="center"/>
          </w:tcPr>
          <w:p w:rsidR="00217A37" w:rsidRPr="00CF4C8E" w:rsidDel="00E11396" w:rsidRDefault="00217A37" w:rsidP="00B839D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r w:rsidR="00B839DB" w:rsidRPr="00B839DB">
              <w:rPr>
                <w:rFonts w:ascii="Times New Roman" w:hAnsi="Times New Roman" w:cs="Times New Roman"/>
                <w:b/>
                <w:color w:val="0070C0"/>
                <w:sz w:val="24"/>
                <w:szCs w:val="24"/>
              </w:rPr>
              <w:t xml:space="preserve"> </w:t>
            </w:r>
            <w:proofErr w:type="spellStart"/>
            <w:r w:rsidR="00B839DB">
              <w:rPr>
                <w:rFonts w:ascii="Helvetica" w:hAnsi="Helvetica" w:cs="Helvetica"/>
                <w:color w:val="000000" w:themeColor="text1"/>
                <w:shd w:val="clear" w:color="auto" w:fill="FFFFFF"/>
                <w:lang w:val="en-US"/>
              </w:rPr>
              <w:t>bakirov</w:t>
            </w:r>
            <w:proofErr w:type="spellEnd"/>
            <w:r w:rsidR="002E7B5E" w:rsidRPr="002E7B5E">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890F6F"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217A37" w:rsidRPr="00CF4C8E" w:rsidRDefault="004543B7" w:rsidP="00DC173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0</w:t>
            </w:r>
            <w:r w:rsidR="00DB04BA">
              <w:rPr>
                <w:rFonts w:ascii="Times New Roman" w:hAnsi="Times New Roman" w:cs="Times New Roman"/>
                <w:b/>
                <w:color w:val="0070C0"/>
                <w:sz w:val="24"/>
                <w:szCs w:val="24"/>
                <w:lang w:val="ky-KG"/>
              </w:rPr>
              <w:t>2</w:t>
            </w:r>
            <w:r w:rsidR="00821E4C">
              <w:rPr>
                <w:rFonts w:ascii="Times New Roman" w:hAnsi="Times New Roman" w:cs="Times New Roman"/>
                <w:b/>
                <w:color w:val="0070C0"/>
                <w:sz w:val="24"/>
                <w:szCs w:val="24"/>
                <w:lang w:val="ky-KG"/>
              </w:rPr>
              <w:t>.</w:t>
            </w:r>
            <w:r w:rsidR="00E37C1A">
              <w:rPr>
                <w:rFonts w:ascii="Times New Roman" w:hAnsi="Times New Roman" w:cs="Times New Roman"/>
                <w:b/>
                <w:color w:val="0070C0"/>
                <w:sz w:val="24"/>
                <w:szCs w:val="24"/>
                <w:lang w:val="ky-KG"/>
              </w:rPr>
              <w:t>0</w:t>
            </w:r>
            <w:r>
              <w:rPr>
                <w:rFonts w:ascii="Times New Roman" w:hAnsi="Times New Roman" w:cs="Times New Roman"/>
                <w:b/>
                <w:color w:val="0070C0"/>
                <w:sz w:val="24"/>
                <w:szCs w:val="24"/>
                <w:lang w:val="ky-KG"/>
              </w:rPr>
              <w:t>6</w:t>
            </w:r>
            <w:r w:rsidR="00E25372">
              <w:rPr>
                <w:rFonts w:ascii="Times New Roman" w:hAnsi="Times New Roman" w:cs="Times New Roman"/>
                <w:b/>
                <w:color w:val="0070C0"/>
                <w:sz w:val="24"/>
                <w:szCs w:val="24"/>
              </w:rPr>
              <w:t>.</w:t>
            </w:r>
            <w:r w:rsidR="00217A37" w:rsidRPr="00CF4C8E">
              <w:rPr>
                <w:rFonts w:ascii="Times New Roman" w:hAnsi="Times New Roman" w:cs="Times New Roman"/>
                <w:b/>
                <w:color w:val="0070C0"/>
                <w:sz w:val="24"/>
                <w:szCs w:val="24"/>
              </w:rPr>
              <w:t>202</w:t>
            </w:r>
            <w:r w:rsidR="00E37C1A">
              <w:rPr>
                <w:rFonts w:ascii="Times New Roman" w:hAnsi="Times New Roman" w:cs="Times New Roman"/>
                <w:b/>
                <w:color w:val="0070C0"/>
                <w:sz w:val="24"/>
                <w:szCs w:val="24"/>
                <w:lang w:val="ky-KG"/>
              </w:rPr>
              <w:t>3</w:t>
            </w:r>
            <w:r w:rsidR="00217A37" w:rsidRPr="00CF4C8E">
              <w:rPr>
                <w:rFonts w:ascii="Times New Roman" w:hAnsi="Times New Roman" w:cs="Times New Roman"/>
                <w:b/>
                <w:color w:val="0070C0"/>
                <w:sz w:val="24"/>
                <w:szCs w:val="24"/>
              </w:rPr>
              <w:t xml:space="preserve">г. </w:t>
            </w:r>
            <w:r w:rsidR="00137C69">
              <w:rPr>
                <w:rFonts w:ascii="Times New Roman" w:hAnsi="Times New Roman" w:cs="Times New Roman"/>
                <w:b/>
                <w:color w:val="0070C0"/>
                <w:sz w:val="24"/>
                <w:szCs w:val="24"/>
                <w:lang w:val="ky-KG"/>
              </w:rPr>
              <w:t>1</w:t>
            </w:r>
            <w:r w:rsidR="00DC1739">
              <w:rPr>
                <w:rFonts w:ascii="Times New Roman" w:hAnsi="Times New Roman" w:cs="Times New Roman"/>
                <w:b/>
                <w:color w:val="0070C0"/>
                <w:sz w:val="24"/>
                <w:szCs w:val="24"/>
                <w:lang w:val="ky-KG"/>
              </w:rPr>
              <w:t>0</w:t>
            </w:r>
            <w:r w:rsidR="00217A37" w:rsidRPr="00CF4C8E">
              <w:rPr>
                <w:rFonts w:ascii="Times New Roman" w:hAnsi="Times New Roman" w:cs="Times New Roman"/>
                <w:b/>
                <w:color w:val="0070C0"/>
                <w:sz w:val="24"/>
                <w:szCs w:val="24"/>
              </w:rPr>
              <w:t>:</w:t>
            </w:r>
            <w:r w:rsidR="00217A37" w:rsidRPr="00890F6F">
              <w:rPr>
                <w:rFonts w:ascii="Times New Roman" w:hAnsi="Times New Roman" w:cs="Times New Roman"/>
                <w:b/>
                <w:color w:val="0070C0"/>
                <w:sz w:val="24"/>
                <w:szCs w:val="24"/>
              </w:rPr>
              <w:t>00</w:t>
            </w:r>
            <w:r w:rsidR="00217A37" w:rsidRPr="00CF4C8E">
              <w:rPr>
                <w:rFonts w:ascii="Times New Roman" w:hAnsi="Times New Roman" w:cs="Times New Roman"/>
                <w:b/>
                <w:color w:val="0070C0"/>
                <w:sz w:val="24"/>
                <w:szCs w:val="24"/>
              </w:rPr>
              <w:t xml:space="preserve"> часов </w:t>
            </w:r>
          </w:p>
        </w:tc>
      </w:tr>
      <w:tr w:rsidR="00217A37" w:rsidRPr="00CF4C8E" w:rsidTr="007B5F5F">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217A37" w:rsidRPr="00CF4C8E" w:rsidRDefault="002E7B5E"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Helvetica" w:hAnsi="Helvetica" w:cs="Helvetica"/>
                <w:color w:val="000000" w:themeColor="text1"/>
                <w:shd w:val="clear" w:color="auto" w:fill="FFFFFF"/>
                <w:lang w:val="en-US"/>
              </w:rPr>
              <w:t>b</w:t>
            </w:r>
            <w:r w:rsidR="00B839DB">
              <w:rPr>
                <w:rFonts w:ascii="Helvetica" w:hAnsi="Helvetica" w:cs="Helvetica"/>
                <w:color w:val="000000" w:themeColor="text1"/>
                <w:shd w:val="clear" w:color="auto" w:fill="FFFFFF"/>
                <w:lang w:val="en-US"/>
              </w:rPr>
              <w:t>akirov</w:t>
            </w:r>
            <w:proofErr w:type="spellEnd"/>
            <w:r>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B839DB"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217A37" w:rsidRPr="00CF4C8E" w:rsidRDefault="004543B7" w:rsidP="00DC173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0</w:t>
            </w:r>
            <w:r w:rsidR="00DB04BA">
              <w:rPr>
                <w:rFonts w:ascii="Times New Roman" w:hAnsi="Times New Roman" w:cs="Times New Roman"/>
                <w:b/>
                <w:color w:val="0070C0"/>
                <w:sz w:val="24"/>
                <w:szCs w:val="24"/>
                <w:lang w:val="ky-KG"/>
              </w:rPr>
              <w:t>2</w:t>
            </w:r>
            <w:r w:rsidR="00217A37">
              <w:rPr>
                <w:rFonts w:ascii="Times New Roman" w:hAnsi="Times New Roman" w:cs="Times New Roman"/>
                <w:b/>
                <w:color w:val="0070C0"/>
                <w:sz w:val="24"/>
                <w:szCs w:val="24"/>
              </w:rPr>
              <w:t>.</w:t>
            </w:r>
            <w:r>
              <w:rPr>
                <w:rFonts w:ascii="Times New Roman" w:hAnsi="Times New Roman" w:cs="Times New Roman"/>
                <w:b/>
                <w:color w:val="0070C0"/>
                <w:sz w:val="24"/>
                <w:szCs w:val="24"/>
                <w:lang w:val="ky-KG"/>
              </w:rPr>
              <w:t>06</w:t>
            </w:r>
            <w:r w:rsidR="00E37C1A">
              <w:rPr>
                <w:rFonts w:ascii="Times New Roman" w:hAnsi="Times New Roman" w:cs="Times New Roman"/>
                <w:b/>
                <w:color w:val="0070C0"/>
                <w:sz w:val="24"/>
                <w:szCs w:val="24"/>
                <w:lang w:val="ky-KG"/>
              </w:rPr>
              <w:t>.</w:t>
            </w:r>
            <w:r w:rsidR="00217A37">
              <w:rPr>
                <w:rFonts w:ascii="Times New Roman" w:hAnsi="Times New Roman" w:cs="Times New Roman"/>
                <w:b/>
                <w:color w:val="0070C0"/>
                <w:sz w:val="24"/>
                <w:szCs w:val="24"/>
              </w:rPr>
              <w:t>202</w:t>
            </w:r>
            <w:r w:rsidR="00E37C1A">
              <w:rPr>
                <w:rFonts w:ascii="Times New Roman" w:hAnsi="Times New Roman" w:cs="Times New Roman"/>
                <w:b/>
                <w:color w:val="0070C0"/>
                <w:sz w:val="24"/>
                <w:szCs w:val="24"/>
                <w:lang w:val="ky-KG"/>
              </w:rPr>
              <w:t>3</w:t>
            </w:r>
            <w:r w:rsidR="00217A37">
              <w:rPr>
                <w:rFonts w:ascii="Times New Roman" w:hAnsi="Times New Roman" w:cs="Times New Roman"/>
                <w:b/>
                <w:color w:val="0070C0"/>
                <w:sz w:val="24"/>
                <w:szCs w:val="24"/>
              </w:rPr>
              <w:t xml:space="preserve">г. </w:t>
            </w:r>
            <w:r w:rsidR="00217A37" w:rsidRPr="00CF4C8E">
              <w:rPr>
                <w:rFonts w:ascii="Times New Roman" w:hAnsi="Times New Roman" w:cs="Times New Roman"/>
                <w:b/>
                <w:color w:val="0070C0"/>
                <w:sz w:val="24"/>
                <w:szCs w:val="24"/>
              </w:rPr>
              <w:t xml:space="preserve"> </w:t>
            </w:r>
            <w:r w:rsidR="00217A37">
              <w:rPr>
                <w:rFonts w:ascii="Times New Roman" w:hAnsi="Times New Roman" w:cs="Times New Roman"/>
                <w:b/>
                <w:color w:val="0070C0"/>
                <w:sz w:val="24"/>
                <w:szCs w:val="24"/>
              </w:rPr>
              <w:t xml:space="preserve">до </w:t>
            </w:r>
            <w:r w:rsidR="001027FF">
              <w:rPr>
                <w:rFonts w:ascii="Times New Roman" w:hAnsi="Times New Roman" w:cs="Times New Roman"/>
                <w:b/>
                <w:color w:val="0070C0"/>
                <w:sz w:val="24"/>
                <w:szCs w:val="24"/>
                <w:lang w:val="ky-KG"/>
              </w:rPr>
              <w:t>1</w:t>
            </w:r>
            <w:r w:rsidR="00DC1739">
              <w:rPr>
                <w:rFonts w:ascii="Times New Roman" w:hAnsi="Times New Roman" w:cs="Times New Roman"/>
                <w:b/>
                <w:color w:val="0070C0"/>
                <w:sz w:val="24"/>
                <w:szCs w:val="24"/>
                <w:lang w:val="ky-KG"/>
              </w:rPr>
              <w:t>0</w:t>
            </w:r>
            <w:r w:rsidR="00217A37" w:rsidRPr="00CF4C8E">
              <w:rPr>
                <w:rFonts w:ascii="Times New Roman" w:hAnsi="Times New Roman" w:cs="Times New Roman"/>
                <w:b/>
                <w:color w:val="0070C0"/>
                <w:sz w:val="24"/>
                <w:szCs w:val="24"/>
              </w:rPr>
              <w:t>:</w:t>
            </w:r>
            <w:r w:rsidR="00E54F78">
              <w:rPr>
                <w:rFonts w:ascii="Times New Roman" w:hAnsi="Times New Roman" w:cs="Times New Roman"/>
                <w:b/>
                <w:color w:val="0070C0"/>
                <w:sz w:val="24"/>
                <w:szCs w:val="24"/>
              </w:rPr>
              <w:t>0</w:t>
            </w:r>
            <w:r w:rsidR="00217A37">
              <w:rPr>
                <w:rFonts w:ascii="Times New Roman" w:hAnsi="Times New Roman" w:cs="Times New Roman"/>
                <w:b/>
                <w:color w:val="0070C0"/>
                <w:sz w:val="24"/>
                <w:szCs w:val="24"/>
              </w:rPr>
              <w:t xml:space="preserve">0 </w:t>
            </w:r>
          </w:p>
        </w:tc>
      </w:tr>
      <w:tr w:rsidR="00217A37" w:rsidRPr="00CF4C8E" w:rsidTr="007B5F5F">
        <w:trPr>
          <w:trHeight w:val="175"/>
        </w:trPr>
        <w:tc>
          <w:tcPr>
            <w:tcW w:w="3686" w:type="dxa"/>
            <w:shd w:val="clear" w:color="auto" w:fill="auto"/>
            <w:vAlign w:val="center"/>
          </w:tcPr>
          <w:p w:rsidR="00217A37" w:rsidRPr="00CF4C8E" w:rsidRDefault="00217A37" w:rsidP="007B5F5F">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217A37" w:rsidRPr="00CF4C8E" w:rsidRDefault="00B839DB" w:rsidP="000652AC">
            <w:pPr>
              <w:widowControl w:val="0"/>
              <w:autoSpaceDE w:val="0"/>
              <w:autoSpaceDN w:val="0"/>
              <w:adjustRightInd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по адресу: г.Кочкор-Ата ул. Пионерская 32</w:t>
            </w:r>
          </w:p>
        </w:tc>
        <w:tc>
          <w:tcPr>
            <w:tcW w:w="3657" w:type="dxa"/>
          </w:tcPr>
          <w:p w:rsidR="00217A37" w:rsidRPr="00CF4C8E" w:rsidRDefault="00217A37" w:rsidP="00DC1739">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4543B7">
              <w:rPr>
                <w:rFonts w:ascii="Times New Roman" w:hAnsi="Times New Roman" w:cs="Times New Roman"/>
                <w:b/>
                <w:i/>
                <w:sz w:val="24"/>
                <w:szCs w:val="24"/>
              </w:rPr>
              <w:t>0</w:t>
            </w:r>
            <w:r w:rsidR="00DB04BA">
              <w:rPr>
                <w:rFonts w:ascii="Times New Roman" w:hAnsi="Times New Roman" w:cs="Times New Roman"/>
                <w:b/>
                <w:i/>
                <w:sz w:val="24"/>
                <w:szCs w:val="24"/>
              </w:rPr>
              <w:t>2</w:t>
            </w:r>
            <w:r w:rsidR="000777DB">
              <w:rPr>
                <w:rFonts w:ascii="Times New Roman" w:hAnsi="Times New Roman" w:cs="Times New Roman"/>
                <w:b/>
                <w:i/>
                <w:sz w:val="24"/>
                <w:szCs w:val="24"/>
              </w:rPr>
              <w:t>.</w:t>
            </w:r>
            <w:r w:rsidR="00E37C1A">
              <w:rPr>
                <w:rFonts w:ascii="Times New Roman" w:hAnsi="Times New Roman" w:cs="Times New Roman"/>
                <w:b/>
                <w:i/>
                <w:sz w:val="24"/>
                <w:szCs w:val="24"/>
                <w:lang w:val="ky-KG"/>
              </w:rPr>
              <w:t>0</w:t>
            </w:r>
            <w:r w:rsidR="004543B7">
              <w:rPr>
                <w:rFonts w:ascii="Times New Roman" w:hAnsi="Times New Roman" w:cs="Times New Roman"/>
                <w:b/>
                <w:i/>
                <w:sz w:val="24"/>
                <w:szCs w:val="24"/>
                <w:lang w:val="ky-KG"/>
              </w:rPr>
              <w:t>6</w:t>
            </w:r>
            <w:r w:rsidR="00A365B7">
              <w:rPr>
                <w:rFonts w:ascii="Times New Roman" w:hAnsi="Times New Roman" w:cs="Times New Roman"/>
                <w:b/>
                <w:i/>
                <w:sz w:val="24"/>
                <w:szCs w:val="24"/>
              </w:rPr>
              <w:t>.</w:t>
            </w:r>
            <w:r w:rsidRPr="00CF4C8E">
              <w:rPr>
                <w:rFonts w:ascii="Times New Roman" w:hAnsi="Times New Roman" w:cs="Times New Roman"/>
                <w:b/>
                <w:i/>
                <w:sz w:val="24"/>
                <w:szCs w:val="24"/>
              </w:rPr>
              <w:t>202</w:t>
            </w:r>
            <w:r w:rsidR="00822AF8">
              <w:rPr>
                <w:rFonts w:ascii="Times New Roman" w:hAnsi="Times New Roman" w:cs="Times New Roman"/>
                <w:b/>
                <w:i/>
                <w:sz w:val="24"/>
                <w:szCs w:val="24"/>
              </w:rPr>
              <w:t>3</w:t>
            </w:r>
            <w:r w:rsidRPr="00CF4C8E">
              <w:rPr>
                <w:rFonts w:ascii="Times New Roman" w:hAnsi="Times New Roman" w:cs="Times New Roman"/>
                <w:b/>
                <w:i/>
                <w:sz w:val="24"/>
                <w:szCs w:val="24"/>
              </w:rPr>
              <w:t xml:space="preserve">г. в </w:t>
            </w:r>
            <w:r w:rsidR="001027FF">
              <w:rPr>
                <w:rFonts w:ascii="Times New Roman" w:hAnsi="Times New Roman" w:cs="Times New Roman"/>
                <w:b/>
                <w:i/>
                <w:sz w:val="24"/>
                <w:szCs w:val="24"/>
                <w:lang w:val="ky-KG"/>
              </w:rPr>
              <w:t>1</w:t>
            </w:r>
            <w:r w:rsidR="00DC1739">
              <w:rPr>
                <w:rFonts w:ascii="Times New Roman" w:hAnsi="Times New Roman" w:cs="Times New Roman"/>
                <w:b/>
                <w:i/>
                <w:sz w:val="24"/>
                <w:szCs w:val="24"/>
                <w:lang w:val="ky-KG"/>
              </w:rPr>
              <w:t>0</w:t>
            </w:r>
            <w:r w:rsidR="003F4A01">
              <w:rPr>
                <w:rFonts w:ascii="Times New Roman" w:hAnsi="Times New Roman" w:cs="Times New Roman"/>
                <w:b/>
                <w:i/>
                <w:sz w:val="24"/>
                <w:szCs w:val="24"/>
              </w:rPr>
              <w:t>;</w:t>
            </w:r>
            <w:r w:rsidR="00E54F78">
              <w:rPr>
                <w:rFonts w:ascii="Times New Roman" w:hAnsi="Times New Roman" w:cs="Times New Roman"/>
                <w:b/>
                <w:i/>
                <w:sz w:val="24"/>
                <w:szCs w:val="24"/>
              </w:rPr>
              <w:t>0</w:t>
            </w:r>
            <w:r w:rsidR="003F4A01">
              <w:rPr>
                <w:rFonts w:ascii="Times New Roman" w:hAnsi="Times New Roman" w:cs="Times New Roman"/>
                <w:b/>
                <w:i/>
                <w:sz w:val="24"/>
                <w:szCs w:val="24"/>
              </w:rPr>
              <w:t>0</w:t>
            </w:r>
          </w:p>
        </w:tc>
      </w:tr>
    </w:tbl>
    <w:p w:rsidR="00217A37" w:rsidRPr="00CF4C8E" w:rsidRDefault="00217A37" w:rsidP="00217A37">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sidR="00B839DB">
        <w:rPr>
          <w:b/>
          <w:color w:val="0070C0"/>
          <w:lang w:val="en-US"/>
        </w:rPr>
        <w:t>bakirov</w:t>
      </w:r>
      <w:proofErr w:type="spellEnd"/>
      <w:r w:rsidR="002E7B5E">
        <w:rPr>
          <w:b/>
          <w:color w:val="0070C0"/>
        </w:rPr>
        <w:t>.</w:t>
      </w:r>
      <w:r w:rsidR="00B839DB" w:rsidRPr="00B839DB">
        <w:rPr>
          <w:b/>
          <w:color w:val="0070C0"/>
        </w:rPr>
        <w:t>7979</w:t>
      </w:r>
      <w:r w:rsidR="000652AC" w:rsidRPr="00835D68">
        <w:rPr>
          <w:b/>
          <w:color w:val="0070C0"/>
        </w:rPr>
        <w:t>@</w:t>
      </w:r>
      <w:r w:rsidR="000652AC" w:rsidRPr="00CF4C8E">
        <w:rPr>
          <w:b/>
          <w:color w:val="0070C0"/>
          <w:lang w:val="en-US"/>
        </w:rPr>
        <w:t>mail</w:t>
      </w:r>
      <w:r w:rsidR="000652AC" w:rsidRPr="00835D68">
        <w:rPr>
          <w:b/>
          <w:color w:val="0070C0"/>
        </w:rPr>
        <w:t>.</w:t>
      </w:r>
      <w:proofErr w:type="spellStart"/>
      <w:r w:rsidR="000652AC" w:rsidRPr="00CF4C8E">
        <w:rPr>
          <w:b/>
          <w:color w:val="0070C0"/>
          <w:lang w:val="en-US"/>
        </w:rPr>
        <w:t>ru</w:t>
      </w:r>
      <w:proofErr w:type="spellEnd"/>
      <w:r w:rsidR="000652AC"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217A37" w:rsidRPr="00CF4C8E" w:rsidRDefault="00217A37" w:rsidP="00217A37">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217A37" w:rsidRPr="00CF4C8E" w:rsidRDefault="00217A37" w:rsidP="00217A37">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217A37" w:rsidRPr="00CF4C8E" w:rsidRDefault="00217A37" w:rsidP="00217A37">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217A37" w:rsidRPr="00CF4C8E" w:rsidRDefault="00217A37" w:rsidP="00217A37">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rsidRPr="00CF4C8E">
        <w:lastRenderedPageBreak/>
        <w:t xml:space="preserve">сроком действия конкурсной заявки. Данное требование устанавливается при необходимости. </w:t>
      </w:r>
    </w:p>
    <w:p w:rsidR="00217A37" w:rsidRPr="00CF4C8E" w:rsidRDefault="00217A37" w:rsidP="00217A37">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217A37" w:rsidRPr="00CF4C8E" w:rsidRDefault="00217A37" w:rsidP="00217A37">
      <w:pPr>
        <w:pStyle w:val="a3"/>
        <w:tabs>
          <w:tab w:val="left" w:pos="851"/>
          <w:tab w:val="left" w:pos="993"/>
        </w:tabs>
        <w:ind w:left="720"/>
        <w:jc w:val="both"/>
      </w:pPr>
      <w:r w:rsidRPr="00CF4C8E">
        <w:t>ГОКЗ возвращается не позднее трех рабочих дней в случаях:</w:t>
      </w:r>
    </w:p>
    <w:p w:rsidR="00217A37" w:rsidRPr="00CF4C8E" w:rsidRDefault="00217A37" w:rsidP="00217A37">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217A37" w:rsidRPr="00CF4C8E" w:rsidRDefault="00217A37" w:rsidP="00217A37">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217A37" w:rsidRPr="00CF4C8E" w:rsidRDefault="00217A37" w:rsidP="00217A37">
      <w:pPr>
        <w:pStyle w:val="a3"/>
        <w:tabs>
          <w:tab w:val="left" w:pos="851"/>
          <w:tab w:val="left" w:pos="993"/>
        </w:tabs>
        <w:ind w:left="720"/>
        <w:jc w:val="both"/>
      </w:pPr>
      <w:r w:rsidRPr="00CF4C8E">
        <w:t>3) прекращения процедур закупок без заключения договора.</w:t>
      </w:r>
    </w:p>
    <w:p w:rsidR="00217A37" w:rsidRPr="00CF4C8E" w:rsidRDefault="00217A37" w:rsidP="00217A37">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217A37" w:rsidRPr="00CF4C8E" w:rsidRDefault="00217A37" w:rsidP="00217A37">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217A37" w:rsidRPr="00CF4C8E" w:rsidRDefault="00217A37" w:rsidP="00217A37">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217A37" w:rsidRPr="00CF4C8E" w:rsidRDefault="00217A37" w:rsidP="00217A37">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217A37" w:rsidRPr="00CF4C8E" w:rsidRDefault="00217A37" w:rsidP="00217A37">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217A37" w:rsidRPr="00CF4C8E" w:rsidRDefault="00217A37" w:rsidP="00217A37">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217A37" w:rsidRPr="00CF4C8E" w:rsidRDefault="00217A37" w:rsidP="00217A37">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217A37" w:rsidRPr="00CF4C8E" w:rsidRDefault="00217A37" w:rsidP="00217A37">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217A37" w:rsidRPr="00CF4C8E" w:rsidRDefault="00217A37" w:rsidP="00217A37">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217A37" w:rsidRPr="00CF4C8E" w:rsidRDefault="00217A37" w:rsidP="00217A37">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217A37" w:rsidRPr="00CF4C8E" w:rsidRDefault="00217A37" w:rsidP="00217A37">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217A37" w:rsidRPr="00CF4C8E" w:rsidRDefault="00217A37" w:rsidP="00217A37">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217A37" w:rsidRPr="00CF4C8E" w:rsidRDefault="00217A37" w:rsidP="00217A37">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217A37" w:rsidRPr="00CF4C8E" w:rsidRDefault="00217A37" w:rsidP="00217A37">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217A37" w:rsidRPr="00CF4C8E" w:rsidRDefault="00217A37" w:rsidP="00217A37">
      <w:pPr>
        <w:pStyle w:val="a3"/>
        <w:tabs>
          <w:tab w:val="left" w:pos="993"/>
        </w:tabs>
        <w:spacing w:line="259" w:lineRule="auto"/>
        <w:ind w:left="567"/>
        <w:jc w:val="both"/>
        <w:rPr>
          <w:rFonts w:eastAsiaTheme="minorHAnsi"/>
        </w:rPr>
      </w:pPr>
      <w:r w:rsidRPr="00CF4C8E">
        <w:rPr>
          <w:rFonts w:eastAsiaTheme="minorHAnsi"/>
        </w:rPr>
        <w:t>Приложение:</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Таблица цен (тех.задание, тех.спецификация) - </w:t>
      </w:r>
      <w:r w:rsidRPr="00CF4C8E">
        <w:t>Приложение №3</w:t>
      </w:r>
      <w:r w:rsidRPr="00CF4C8E">
        <w:rPr>
          <w:rFonts w:eastAsiaTheme="minorHAnsi"/>
        </w:rPr>
        <w:t>.</w:t>
      </w: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rPr>
          <w:rFonts w:ascii="Tahoma" w:eastAsiaTheme="minorHAnsi" w:hAnsi="Tahoma" w:cs="Tahoma"/>
          <w:b/>
          <w:sz w:val="24"/>
          <w:szCs w:val="24"/>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Pr="00302964" w:rsidRDefault="00217A37" w:rsidP="00217A37">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217A37" w:rsidRPr="0092629D" w:rsidRDefault="00217A37" w:rsidP="00217A37">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217A37" w:rsidTr="007B5F5F">
        <w:trPr>
          <w:trHeight w:val="515"/>
        </w:trPr>
        <w:tc>
          <w:tcPr>
            <w:tcW w:w="426" w:type="dxa"/>
          </w:tcPr>
          <w:p w:rsidR="00217A37" w:rsidRDefault="00217A37" w:rsidP="007B5F5F">
            <w:pPr>
              <w:pStyle w:val="TableParagraph"/>
              <w:spacing w:line="268" w:lineRule="exact"/>
              <w:ind w:left="-883" w:firstLine="990"/>
              <w:rPr>
                <w:sz w:val="24"/>
              </w:rPr>
            </w:pPr>
            <w:r>
              <w:rPr>
                <w:sz w:val="24"/>
              </w:rPr>
              <w:t>№</w:t>
            </w:r>
          </w:p>
        </w:tc>
        <w:tc>
          <w:tcPr>
            <w:tcW w:w="9214" w:type="dxa"/>
          </w:tcPr>
          <w:p w:rsidR="00217A37" w:rsidRDefault="00217A37" w:rsidP="007B5F5F">
            <w:pPr>
              <w:pStyle w:val="TableParagraph"/>
              <w:rPr>
                <w:sz w:val="24"/>
              </w:rPr>
            </w:pPr>
          </w:p>
        </w:tc>
      </w:tr>
      <w:tr w:rsidR="00217A37" w:rsidTr="007B5F5F">
        <w:trPr>
          <w:trHeight w:val="316"/>
        </w:trPr>
        <w:tc>
          <w:tcPr>
            <w:tcW w:w="426" w:type="dxa"/>
          </w:tcPr>
          <w:p w:rsidR="00217A37" w:rsidRDefault="00217A37" w:rsidP="007B5F5F">
            <w:pPr>
              <w:pStyle w:val="TableParagraph"/>
              <w:rPr>
                <w:sz w:val="24"/>
              </w:rPr>
            </w:pPr>
          </w:p>
        </w:tc>
        <w:tc>
          <w:tcPr>
            <w:tcW w:w="9214" w:type="dxa"/>
          </w:tcPr>
          <w:p w:rsidR="007556A1" w:rsidRPr="00711805" w:rsidRDefault="00A7062B" w:rsidP="007556A1">
            <w:pPr>
              <w:widowControl/>
              <w:adjustRightInd w:val="0"/>
              <w:spacing w:after="200" w:line="276" w:lineRule="auto"/>
              <w:jc w:val="both"/>
              <w:rPr>
                <w:rFonts w:ascii="Times New Roman" w:hAnsi="Times New Roman" w:cs="Times New Roman"/>
                <w:b/>
                <w:sz w:val="24"/>
                <w:szCs w:val="24"/>
                <w:lang w:val="ru-RU"/>
              </w:rPr>
            </w:pPr>
            <w:r w:rsidRPr="00F55064">
              <w:rPr>
                <w:sz w:val="24"/>
                <w:lang w:val="ru-RU"/>
              </w:rPr>
              <w:t xml:space="preserve"> </w:t>
            </w:r>
            <w:r w:rsidR="007556A1" w:rsidRPr="00711805">
              <w:rPr>
                <w:rFonts w:ascii="Times New Roman" w:hAnsi="Times New Roman" w:cs="Times New Roman"/>
                <w:sz w:val="24"/>
                <w:szCs w:val="24"/>
                <w:lang w:val="ru-RU"/>
              </w:rPr>
              <w:t>Наименование</w:t>
            </w:r>
            <w:r w:rsidR="007556A1" w:rsidRPr="00711805">
              <w:rPr>
                <w:rFonts w:ascii="Times New Roman" w:hAnsi="Times New Roman" w:cs="Times New Roman"/>
                <w:spacing w:val="-6"/>
                <w:sz w:val="24"/>
                <w:szCs w:val="24"/>
                <w:lang w:val="ru-RU"/>
              </w:rPr>
              <w:t xml:space="preserve"> </w:t>
            </w:r>
            <w:r w:rsidR="007556A1" w:rsidRPr="00711805">
              <w:rPr>
                <w:rFonts w:ascii="Times New Roman" w:hAnsi="Times New Roman" w:cs="Times New Roman"/>
                <w:sz w:val="24"/>
                <w:szCs w:val="24"/>
                <w:lang w:val="ru-RU"/>
              </w:rPr>
              <w:t>и</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реквизиты</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закупающей</w:t>
            </w:r>
            <w:r w:rsidR="007556A1" w:rsidRPr="00711805">
              <w:rPr>
                <w:rFonts w:ascii="Times New Roman" w:hAnsi="Times New Roman" w:cs="Times New Roman"/>
                <w:spacing w:val="-5"/>
                <w:sz w:val="24"/>
                <w:szCs w:val="24"/>
                <w:lang w:val="ru-RU"/>
              </w:rPr>
              <w:t xml:space="preserve"> </w:t>
            </w:r>
            <w:r w:rsidR="007556A1" w:rsidRPr="00711805">
              <w:rPr>
                <w:rFonts w:ascii="Times New Roman" w:hAnsi="Times New Roman" w:cs="Times New Roman"/>
                <w:sz w:val="24"/>
                <w:szCs w:val="24"/>
                <w:lang w:val="ru-RU"/>
              </w:rPr>
              <w:t xml:space="preserve">организации: </w:t>
            </w:r>
            <w:r w:rsidR="007556A1" w:rsidRPr="00711805">
              <w:rPr>
                <w:rFonts w:ascii="Times New Roman" w:hAnsi="Times New Roman" w:cs="Times New Roman"/>
                <w:b/>
                <w:sz w:val="24"/>
                <w:szCs w:val="24"/>
                <w:lang w:val="ru-RU"/>
              </w:rPr>
              <w:t xml:space="preserve">Филиал </w:t>
            </w:r>
            <w:proofErr w:type="spellStart"/>
            <w:r w:rsidR="007556A1" w:rsidRPr="00711805">
              <w:rPr>
                <w:rFonts w:ascii="Times New Roman" w:hAnsi="Times New Roman" w:cs="Times New Roman"/>
                <w:b/>
                <w:sz w:val="24"/>
                <w:szCs w:val="24"/>
                <w:lang w:val="ru-RU"/>
              </w:rPr>
              <w:t>Кочкор-Атинское</w:t>
            </w:r>
            <w:proofErr w:type="spellEnd"/>
            <w:r w:rsidR="007556A1" w:rsidRPr="00711805">
              <w:rPr>
                <w:rFonts w:ascii="Times New Roman" w:hAnsi="Times New Roman" w:cs="Times New Roman"/>
                <w:b/>
                <w:sz w:val="24"/>
                <w:szCs w:val="24"/>
                <w:lang w:val="ru-RU"/>
              </w:rPr>
              <w:t xml:space="preserve">   предприятие теплоснабжения ГП «Кыргызтеплоэнерго»</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z w:val="24"/>
                <w:szCs w:val="24"/>
                <w:lang w:val="ru-RU"/>
              </w:rPr>
              <w:t>Юридический адрес и телефон:</w:t>
            </w:r>
            <w:r w:rsidRPr="00711805">
              <w:rPr>
                <w:rFonts w:ascii="Times New Roman" w:hAnsi="Times New Roman" w:cs="Times New Roman"/>
                <w:spacing w:val="1"/>
                <w:sz w:val="24"/>
                <w:szCs w:val="24"/>
                <w:lang w:val="ru-RU"/>
              </w:rPr>
              <w:t xml:space="preserve"> г.Кочкор-Ата ул.Пионерская 32</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pacing w:val="1"/>
                <w:sz w:val="24"/>
                <w:szCs w:val="24"/>
                <w:lang w:val="ru-RU"/>
              </w:rPr>
              <w:t>Фактический адрес: г.Кочкор-</w:t>
            </w:r>
            <w:proofErr w:type="gramStart"/>
            <w:r w:rsidRPr="00711805">
              <w:rPr>
                <w:rFonts w:ascii="Times New Roman" w:hAnsi="Times New Roman" w:cs="Times New Roman"/>
                <w:spacing w:val="1"/>
                <w:sz w:val="24"/>
                <w:szCs w:val="24"/>
                <w:lang w:val="ru-RU"/>
              </w:rPr>
              <w:t>Ата  пионерская</w:t>
            </w:r>
            <w:proofErr w:type="gramEnd"/>
            <w:r w:rsidRPr="00711805">
              <w:rPr>
                <w:rFonts w:ascii="Times New Roman" w:hAnsi="Times New Roman" w:cs="Times New Roman"/>
                <w:spacing w:val="1"/>
                <w:sz w:val="24"/>
                <w:szCs w:val="24"/>
                <w:lang w:val="ru-RU"/>
              </w:rPr>
              <w:t xml:space="preserve"> 32, (03734) 5-32-00</w:t>
            </w:r>
          </w:p>
          <w:p w:rsidR="007556A1" w:rsidRPr="000811BE" w:rsidRDefault="007556A1" w:rsidP="007556A1">
            <w:pPr>
              <w:adjustRightInd w:val="0"/>
              <w:jc w:val="both"/>
              <w:rPr>
                <w:rFonts w:ascii="Times New Roman" w:hAnsi="Times New Roman" w:cs="Times New Roman"/>
                <w:b/>
                <w:sz w:val="24"/>
                <w:szCs w:val="24"/>
                <w:lang w:val="ru-RU"/>
              </w:rPr>
            </w:pPr>
            <w:r w:rsidRPr="000811BE">
              <w:rPr>
                <w:rFonts w:ascii="Times New Roman" w:hAnsi="Times New Roman" w:cs="Times New Roman"/>
                <w:sz w:val="24"/>
                <w:szCs w:val="24"/>
                <w:lang w:val="ru-RU"/>
              </w:rPr>
              <w:t xml:space="preserve">Руководитель: Бакиров </w:t>
            </w:r>
            <w:proofErr w:type="spellStart"/>
            <w:r w:rsidRPr="000811BE">
              <w:rPr>
                <w:rFonts w:ascii="Times New Roman" w:hAnsi="Times New Roman" w:cs="Times New Roman"/>
                <w:sz w:val="24"/>
                <w:szCs w:val="24"/>
                <w:lang w:val="ru-RU"/>
              </w:rPr>
              <w:t>Толонбек</w:t>
            </w:r>
            <w:proofErr w:type="spellEnd"/>
            <w:r w:rsidRPr="000811BE">
              <w:rPr>
                <w:rFonts w:ascii="Times New Roman" w:hAnsi="Times New Roman" w:cs="Times New Roman"/>
                <w:sz w:val="24"/>
                <w:szCs w:val="24"/>
                <w:lang w:val="ru-RU"/>
              </w:rPr>
              <w:t xml:space="preserve"> </w:t>
            </w:r>
            <w:proofErr w:type="spellStart"/>
            <w:r w:rsidRPr="000811BE">
              <w:rPr>
                <w:rFonts w:ascii="Times New Roman" w:hAnsi="Times New Roman" w:cs="Times New Roman"/>
                <w:sz w:val="24"/>
                <w:szCs w:val="24"/>
                <w:lang w:val="ru-RU"/>
              </w:rPr>
              <w:t>Кадырбекович</w:t>
            </w:r>
            <w:proofErr w:type="spellEnd"/>
            <w:r w:rsidRPr="000811BE">
              <w:rPr>
                <w:rFonts w:ascii="Times New Roman" w:hAnsi="Times New Roman" w:cs="Times New Roman"/>
                <w:sz w:val="24"/>
                <w:szCs w:val="24"/>
                <w:lang w:val="ru-RU"/>
              </w:rPr>
              <w:t xml:space="preserve">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Наименования банка: </w:t>
            </w:r>
            <w:proofErr w:type="spellStart"/>
            <w:r w:rsidRPr="00711805">
              <w:rPr>
                <w:rFonts w:ascii="Times New Roman" w:hAnsi="Times New Roman" w:cs="Times New Roman"/>
                <w:sz w:val="24"/>
                <w:szCs w:val="24"/>
                <w:lang w:val="ru-RU"/>
              </w:rPr>
              <w:t>Кочкор</w:t>
            </w:r>
            <w:proofErr w:type="spellEnd"/>
            <w:r w:rsidRPr="00711805">
              <w:rPr>
                <w:rFonts w:ascii="Times New Roman" w:hAnsi="Times New Roman" w:cs="Times New Roman"/>
                <w:sz w:val="24"/>
                <w:szCs w:val="24"/>
                <w:lang w:val="ru-RU"/>
              </w:rPr>
              <w:t>--</w:t>
            </w:r>
            <w:proofErr w:type="spellStart"/>
            <w:r w:rsidRPr="00711805">
              <w:rPr>
                <w:rFonts w:ascii="Times New Roman" w:hAnsi="Times New Roman" w:cs="Times New Roman"/>
                <w:sz w:val="24"/>
                <w:szCs w:val="24"/>
                <w:lang w:val="ru-RU"/>
              </w:rPr>
              <w:t>Атинский</w:t>
            </w:r>
            <w:proofErr w:type="spellEnd"/>
            <w:r w:rsidRPr="00711805">
              <w:rPr>
                <w:rFonts w:ascii="Times New Roman" w:hAnsi="Times New Roman" w:cs="Times New Roman"/>
                <w:sz w:val="24"/>
                <w:szCs w:val="24"/>
                <w:lang w:val="ru-RU"/>
              </w:rPr>
              <w:t xml:space="preserve"> ОАО «РСК Банк»</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Номер р/с: </w:t>
            </w:r>
            <w:r w:rsidR="001027FF">
              <w:rPr>
                <w:rFonts w:ascii="Times New Roman" w:hAnsi="Times New Roman" w:cs="Times New Roman"/>
                <w:sz w:val="24"/>
                <w:szCs w:val="24"/>
                <w:lang w:val="ru-RU"/>
              </w:rPr>
              <w:t>1290363230402183</w:t>
            </w:r>
            <w:r w:rsidRPr="00711805">
              <w:rPr>
                <w:rFonts w:ascii="Times New Roman" w:hAnsi="Times New Roman" w:cs="Times New Roman"/>
                <w:sz w:val="24"/>
                <w:szCs w:val="24"/>
                <w:lang w:val="ru-RU"/>
              </w:rPr>
              <w:t xml:space="preserve"> (для оплаты ГОКЗ и ГОИД)</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БИК:129036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ИНН: 42211201710062</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налогоплательщика: 0</w:t>
            </w:r>
            <w:r w:rsidRPr="00711805">
              <w:rPr>
                <w:rFonts w:ascii="Times New Roman" w:hAnsi="Times New Roman" w:cs="Times New Roman"/>
                <w:color w:val="FF0000"/>
                <w:sz w:val="24"/>
                <w:szCs w:val="24"/>
                <w:lang w:val="ru-RU"/>
              </w:rPr>
              <w:t>40</w:t>
            </w:r>
            <w:r w:rsidRPr="00711805">
              <w:rPr>
                <w:rFonts w:ascii="Times New Roman" w:hAnsi="Times New Roman" w:cs="Times New Roman"/>
                <w:sz w:val="24"/>
                <w:szCs w:val="24"/>
                <w:lang w:val="ru-RU"/>
              </w:rPr>
              <w:t xml:space="preserve">, </w:t>
            </w:r>
            <w:proofErr w:type="spellStart"/>
            <w:r w:rsidRPr="00711805">
              <w:rPr>
                <w:rFonts w:ascii="Times New Roman" w:hAnsi="Times New Roman" w:cs="Times New Roman"/>
                <w:sz w:val="24"/>
                <w:szCs w:val="24"/>
                <w:lang w:val="ru-RU"/>
              </w:rPr>
              <w:t>Ноокенского</w:t>
            </w:r>
            <w:proofErr w:type="spellEnd"/>
            <w:r w:rsidRPr="00711805">
              <w:rPr>
                <w:rFonts w:ascii="Times New Roman" w:hAnsi="Times New Roman" w:cs="Times New Roman"/>
                <w:sz w:val="24"/>
                <w:szCs w:val="24"/>
                <w:lang w:val="ru-RU"/>
              </w:rPr>
              <w:t xml:space="preserve"> района</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ОКПО: 22156033</w:t>
            </w:r>
          </w:p>
          <w:p w:rsidR="00217A37" w:rsidRPr="00F55064" w:rsidRDefault="007556A1" w:rsidP="007556A1">
            <w:pPr>
              <w:pStyle w:val="TableParagraph"/>
              <w:spacing w:line="268" w:lineRule="exact"/>
              <w:ind w:left="107"/>
              <w:rPr>
                <w:sz w:val="24"/>
                <w:lang w:val="ru-RU"/>
              </w:rPr>
            </w:pPr>
            <w:r w:rsidRPr="007556A1">
              <w:rPr>
                <w:rFonts w:asciiTheme="minorHAnsi" w:eastAsiaTheme="minorEastAsia" w:hAnsiTheme="minorHAnsi" w:cstheme="minorBidi"/>
                <w:sz w:val="24"/>
                <w:szCs w:val="24"/>
                <w:lang w:val="ru-RU" w:eastAsia="ru-RU"/>
              </w:rPr>
              <w:t xml:space="preserve">Адрес электронной почты: </w:t>
            </w:r>
            <w:proofErr w:type="spellStart"/>
            <w:r w:rsidRPr="007556A1">
              <w:rPr>
                <w:rFonts w:asciiTheme="minorHAnsi" w:eastAsiaTheme="minorEastAsia" w:hAnsiTheme="minorHAnsi" w:cstheme="minorBidi"/>
                <w:b/>
                <w:color w:val="0070C0"/>
                <w:lang w:eastAsia="ru-RU"/>
              </w:rPr>
              <w:t>bakirov</w:t>
            </w:r>
            <w:proofErr w:type="spellEnd"/>
            <w:r w:rsidRPr="007556A1">
              <w:rPr>
                <w:rFonts w:asciiTheme="minorHAnsi" w:eastAsiaTheme="minorEastAsia" w:hAnsiTheme="minorHAnsi" w:cstheme="minorBidi"/>
                <w:b/>
                <w:color w:val="0070C0"/>
                <w:lang w:val="ru-RU" w:eastAsia="ru-RU"/>
              </w:rPr>
              <w:t>.7979</w:t>
            </w:r>
            <w:r w:rsidRPr="007556A1">
              <w:rPr>
                <w:rFonts w:asciiTheme="minorHAnsi" w:eastAsiaTheme="minorEastAsia" w:hAnsiTheme="minorHAnsi" w:cs="Helvetica"/>
                <w:color w:val="87898F"/>
                <w:shd w:val="clear" w:color="auto" w:fill="FFFFFF"/>
                <w:lang w:val="ru-RU" w:eastAsia="ru-RU"/>
              </w:rPr>
              <w:t>@mail.ru</w:t>
            </w:r>
          </w:p>
        </w:tc>
      </w:tr>
      <w:tr w:rsidR="00217A37" w:rsidTr="007B5F5F">
        <w:trPr>
          <w:trHeight w:val="350"/>
        </w:trPr>
        <w:tc>
          <w:tcPr>
            <w:tcW w:w="426" w:type="dxa"/>
          </w:tcPr>
          <w:p w:rsidR="00217A37" w:rsidRPr="00F55064" w:rsidRDefault="00217A37" w:rsidP="007B5F5F">
            <w:pPr>
              <w:pStyle w:val="TableParagraph"/>
              <w:rPr>
                <w:sz w:val="24"/>
                <w:lang w:val="ru-RU"/>
              </w:rPr>
            </w:pPr>
          </w:p>
        </w:tc>
        <w:tc>
          <w:tcPr>
            <w:tcW w:w="9214" w:type="dxa"/>
          </w:tcPr>
          <w:p w:rsidR="002E7B5E" w:rsidRPr="00137C69" w:rsidRDefault="00217A37" w:rsidP="002E7B5E">
            <w:pPr>
              <w:adjustRightInd w:val="0"/>
              <w:ind w:firstLine="426"/>
              <w:jc w:val="both"/>
              <w:rPr>
                <w:rFonts w:ascii="Times New Roman" w:hAnsi="Times New Roman" w:cs="Times New Roman"/>
                <w:sz w:val="24"/>
                <w:szCs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sidR="000777DB" w:rsidRPr="000777DB">
              <w:rPr>
                <w:rFonts w:ascii="Times New Roman" w:hAnsi="Times New Roman" w:cs="Times New Roman"/>
                <w:sz w:val="24"/>
                <w:szCs w:val="24"/>
                <w:lang w:val="ru-RU"/>
              </w:rPr>
              <w:t xml:space="preserve"> </w:t>
            </w:r>
            <w:r w:rsidR="00E54F78">
              <w:rPr>
                <w:rFonts w:ascii="Times New Roman" w:hAnsi="Times New Roman" w:cs="Times New Roman"/>
                <w:sz w:val="24"/>
                <w:szCs w:val="24"/>
                <w:lang w:val="ru-RU"/>
              </w:rPr>
              <w:t>П</w:t>
            </w:r>
            <w:r w:rsidR="00C01335">
              <w:rPr>
                <w:rFonts w:ascii="Times New Roman" w:hAnsi="Times New Roman" w:cs="Times New Roman"/>
                <w:sz w:val="24"/>
                <w:szCs w:val="24"/>
                <w:lang w:val="ru-RU"/>
              </w:rPr>
              <w:t>риобретение</w:t>
            </w:r>
            <w:r w:rsidR="00802EC5" w:rsidRPr="00802EC5">
              <w:rPr>
                <w:rFonts w:ascii="Times New Roman" w:hAnsi="Times New Roman" w:cs="Times New Roman"/>
                <w:sz w:val="24"/>
                <w:szCs w:val="24"/>
                <w:lang w:val="ru-RU"/>
              </w:rPr>
              <w:t xml:space="preserve"> </w:t>
            </w:r>
            <w:r w:rsidR="009D094F">
              <w:rPr>
                <w:rFonts w:ascii="Times New Roman" w:hAnsi="Times New Roman" w:cs="Times New Roman"/>
                <w:sz w:val="24"/>
                <w:szCs w:val="24"/>
                <w:lang w:val="ky-KG"/>
              </w:rPr>
              <w:t>ТМЦ</w:t>
            </w:r>
          </w:p>
          <w:p w:rsidR="00217A37" w:rsidRPr="002E7B5E" w:rsidRDefault="00217A37" w:rsidP="007B5F5F">
            <w:pPr>
              <w:pStyle w:val="TableParagraph"/>
              <w:spacing w:line="268" w:lineRule="exact"/>
              <w:ind w:left="107"/>
              <w:rPr>
                <w:rStyle w:val="text"/>
                <w:rFonts w:eastAsia="Calibri"/>
                <w:b/>
                <w:lang w:val="ru-RU"/>
              </w:rPr>
            </w:pPr>
          </w:p>
          <w:p w:rsidR="00217A37" w:rsidRPr="00863491" w:rsidRDefault="00217A37" w:rsidP="007B5F5F">
            <w:pPr>
              <w:pStyle w:val="TableParagraph"/>
              <w:spacing w:line="268" w:lineRule="exact"/>
              <w:ind w:left="107"/>
              <w:rPr>
                <w:sz w:val="24"/>
                <w:lang w:val="ru-RU"/>
              </w:rPr>
            </w:pPr>
          </w:p>
        </w:tc>
      </w:tr>
      <w:tr w:rsidR="00217A37" w:rsidTr="007B5F5F">
        <w:trPr>
          <w:trHeight w:val="277"/>
        </w:trPr>
        <w:tc>
          <w:tcPr>
            <w:tcW w:w="426" w:type="dxa"/>
          </w:tcPr>
          <w:p w:rsidR="00217A37" w:rsidRPr="007D2FEB" w:rsidRDefault="00217A37" w:rsidP="007B5F5F">
            <w:pPr>
              <w:pStyle w:val="TableParagraph"/>
              <w:rPr>
                <w:sz w:val="20"/>
                <w:lang w:val="ru-RU"/>
              </w:rPr>
            </w:pPr>
          </w:p>
        </w:tc>
        <w:tc>
          <w:tcPr>
            <w:tcW w:w="9214" w:type="dxa"/>
          </w:tcPr>
          <w:p w:rsidR="00217A37" w:rsidRPr="007D2FEB" w:rsidRDefault="00217A37" w:rsidP="007B5F5F">
            <w:pPr>
              <w:pStyle w:val="TableParagraph"/>
              <w:spacing w:line="258" w:lineRule="exact"/>
              <w:ind w:left="107"/>
              <w:rPr>
                <w:sz w:val="24"/>
                <w:lang w:val="ru-RU"/>
              </w:rPr>
            </w:pPr>
            <w:r w:rsidRPr="00890F6F">
              <w:rPr>
                <w:sz w:val="24"/>
                <w:lang w:val="ru-RU"/>
              </w:rPr>
              <w:t>Источник</w:t>
            </w:r>
            <w:r w:rsidRPr="00890F6F">
              <w:rPr>
                <w:spacing w:val="-4"/>
                <w:sz w:val="24"/>
                <w:lang w:val="ru-RU"/>
              </w:rPr>
              <w:t xml:space="preserve"> </w:t>
            </w:r>
            <w:r w:rsidRPr="00890F6F">
              <w:rPr>
                <w:sz w:val="24"/>
                <w:lang w:val="ru-RU"/>
              </w:rPr>
              <w:t>финансирования</w:t>
            </w:r>
            <w:r w:rsidR="003F4A01">
              <w:rPr>
                <w:sz w:val="24"/>
                <w:lang w:val="ru-RU"/>
              </w:rPr>
              <w:t xml:space="preserve">: </w:t>
            </w:r>
            <w:proofErr w:type="spellStart"/>
            <w:r w:rsidR="003F4A01">
              <w:rPr>
                <w:sz w:val="24"/>
                <w:lang w:val="ru-RU"/>
              </w:rPr>
              <w:t>Хоз</w:t>
            </w:r>
            <w:proofErr w:type="spellEnd"/>
            <w:r w:rsidR="003F4A01">
              <w:rPr>
                <w:sz w:val="24"/>
                <w:lang w:val="ru-RU"/>
              </w:rPr>
              <w:t xml:space="preserve"> расчет </w:t>
            </w:r>
          </w:p>
        </w:tc>
      </w:tr>
      <w:tr w:rsidR="00217A37" w:rsidTr="007B5F5F">
        <w:trPr>
          <w:trHeight w:val="551"/>
        </w:trPr>
        <w:tc>
          <w:tcPr>
            <w:tcW w:w="426" w:type="dxa"/>
          </w:tcPr>
          <w:p w:rsidR="00217A37" w:rsidRPr="00890F6F" w:rsidRDefault="00217A37" w:rsidP="007B5F5F">
            <w:pPr>
              <w:pStyle w:val="TableParagraph"/>
              <w:rPr>
                <w:sz w:val="24"/>
                <w:lang w:val="ru-RU"/>
              </w:rPr>
            </w:pPr>
          </w:p>
        </w:tc>
        <w:tc>
          <w:tcPr>
            <w:tcW w:w="9214" w:type="dxa"/>
          </w:tcPr>
          <w:p w:rsidR="00217A37" w:rsidRPr="00F55064" w:rsidRDefault="00217A37" w:rsidP="007B5F5F">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217A37" w:rsidRPr="00BD1DFD" w:rsidRDefault="00217A37" w:rsidP="007B5F5F">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5"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217A37" w:rsidTr="007B5F5F">
        <w:trPr>
          <w:trHeight w:val="376"/>
        </w:trPr>
        <w:tc>
          <w:tcPr>
            <w:tcW w:w="426" w:type="dxa"/>
            <w:vMerge w:val="restart"/>
          </w:tcPr>
          <w:p w:rsidR="00217A37" w:rsidRPr="007D2FEB" w:rsidRDefault="00217A37" w:rsidP="007B5F5F">
            <w:pPr>
              <w:pStyle w:val="TableParagraph"/>
              <w:rPr>
                <w:sz w:val="24"/>
                <w:lang w:val="ru-RU"/>
              </w:rPr>
            </w:pPr>
          </w:p>
        </w:tc>
        <w:tc>
          <w:tcPr>
            <w:tcW w:w="9214" w:type="dxa"/>
          </w:tcPr>
          <w:p w:rsidR="00217A37" w:rsidRPr="00652F81" w:rsidRDefault="00217A37" w:rsidP="007B5F5F">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217A37" w:rsidTr="007B5F5F">
        <w:trPr>
          <w:trHeight w:val="276"/>
        </w:trPr>
        <w:tc>
          <w:tcPr>
            <w:tcW w:w="426" w:type="dxa"/>
            <w:vMerge/>
            <w:tcBorders>
              <w:top w:val="nil"/>
            </w:tcBorders>
          </w:tcPr>
          <w:p w:rsidR="00217A37" w:rsidRDefault="00217A37" w:rsidP="007B5F5F">
            <w:pPr>
              <w:rPr>
                <w:sz w:val="2"/>
                <w:szCs w:val="2"/>
              </w:rPr>
            </w:pPr>
          </w:p>
        </w:tc>
        <w:tc>
          <w:tcPr>
            <w:tcW w:w="9214" w:type="dxa"/>
          </w:tcPr>
          <w:p w:rsidR="00217A37" w:rsidRPr="00652F81" w:rsidRDefault="00217A37" w:rsidP="007B5F5F">
            <w:pPr>
              <w:pStyle w:val="TableParagraph"/>
              <w:spacing w:line="256" w:lineRule="exact"/>
              <w:ind w:left="107"/>
              <w:rPr>
                <w:sz w:val="24"/>
                <w:lang w:val="ru-RU"/>
              </w:rPr>
            </w:pPr>
            <w:r w:rsidRPr="00D97C6E">
              <w:rPr>
                <w:sz w:val="24"/>
                <w:lang w:val="ru-RU"/>
              </w:rPr>
              <w:t>Предконкурсное</w:t>
            </w:r>
            <w:r w:rsidRPr="00D97C6E">
              <w:rPr>
                <w:spacing w:val="-4"/>
                <w:sz w:val="24"/>
                <w:lang w:val="ru-RU"/>
              </w:rPr>
              <w:t xml:space="preserve"> </w:t>
            </w:r>
            <w:r w:rsidRPr="00D97C6E">
              <w:rPr>
                <w:sz w:val="24"/>
                <w:lang w:val="ru-RU"/>
              </w:rPr>
              <w:t>совещание</w:t>
            </w:r>
            <w:r w:rsidRPr="00D97C6E">
              <w:rPr>
                <w:spacing w:val="-4"/>
                <w:sz w:val="24"/>
                <w:lang w:val="ru-RU"/>
              </w:rPr>
              <w:t xml:space="preserve"> </w:t>
            </w:r>
            <w:r w:rsidRPr="00D97C6E">
              <w:rPr>
                <w:sz w:val="24"/>
                <w:lang w:val="ru-RU"/>
              </w:rPr>
              <w:t>состоится:</w:t>
            </w:r>
            <w:r>
              <w:rPr>
                <w:sz w:val="24"/>
                <w:lang w:val="ru-RU"/>
              </w:rPr>
              <w:t xml:space="preserve"> не предусмотрено </w:t>
            </w:r>
          </w:p>
        </w:tc>
      </w:tr>
      <w:tr w:rsidR="00217A37" w:rsidTr="007B5F5F">
        <w:trPr>
          <w:trHeight w:val="276"/>
        </w:trPr>
        <w:tc>
          <w:tcPr>
            <w:tcW w:w="426" w:type="dxa"/>
            <w:tcBorders>
              <w:top w:val="nil"/>
            </w:tcBorders>
          </w:tcPr>
          <w:p w:rsidR="00217A37" w:rsidRPr="00D97C6E" w:rsidRDefault="00217A37" w:rsidP="007B5F5F">
            <w:pPr>
              <w:rPr>
                <w:sz w:val="2"/>
                <w:szCs w:val="2"/>
                <w:lang w:val="ru-RU"/>
              </w:rPr>
            </w:pPr>
          </w:p>
        </w:tc>
        <w:tc>
          <w:tcPr>
            <w:tcW w:w="9214" w:type="dxa"/>
          </w:tcPr>
          <w:p w:rsidR="00217A37" w:rsidRPr="00C07E4C" w:rsidRDefault="00217A37" w:rsidP="00A7062B">
            <w:pPr>
              <w:pStyle w:val="TableParagraph"/>
              <w:spacing w:line="256" w:lineRule="exact"/>
              <w:ind w:left="107"/>
              <w:rPr>
                <w:sz w:val="24"/>
                <w:lang w:val="ru-RU"/>
              </w:rPr>
            </w:pPr>
            <w:r>
              <w:rPr>
                <w:sz w:val="24"/>
                <w:lang w:val="ru-RU"/>
              </w:rPr>
              <w:t xml:space="preserve">Сроки поставки: </w:t>
            </w:r>
            <w:r w:rsidRPr="00C07E4C">
              <w:rPr>
                <w:rStyle w:val="field-groups-view"/>
                <w:lang w:val="ru-RU"/>
              </w:rPr>
              <w:t xml:space="preserve">В течение </w:t>
            </w:r>
            <w:r w:rsidR="006B1234">
              <w:rPr>
                <w:rStyle w:val="field-groups-view"/>
                <w:lang w:val="ru-RU"/>
              </w:rPr>
              <w:t xml:space="preserve">недели  </w:t>
            </w:r>
            <w:r w:rsidRPr="00C07E4C">
              <w:rPr>
                <w:rStyle w:val="field-groups-view"/>
                <w:lang w:val="ru-RU"/>
              </w:rPr>
              <w:t>с момента заключения договора</w:t>
            </w:r>
          </w:p>
        </w:tc>
      </w:tr>
      <w:tr w:rsidR="00217A37" w:rsidTr="007B5F5F">
        <w:trPr>
          <w:trHeight w:val="1103"/>
        </w:trPr>
        <w:tc>
          <w:tcPr>
            <w:tcW w:w="426" w:type="dxa"/>
          </w:tcPr>
          <w:p w:rsidR="00217A37" w:rsidRPr="00C07E4C" w:rsidRDefault="00217A37" w:rsidP="007B5F5F">
            <w:pPr>
              <w:pStyle w:val="TableParagraph"/>
              <w:rPr>
                <w:sz w:val="24"/>
                <w:lang w:val="ru-RU"/>
              </w:rPr>
            </w:pPr>
          </w:p>
        </w:tc>
        <w:tc>
          <w:tcPr>
            <w:tcW w:w="9214" w:type="dxa"/>
          </w:tcPr>
          <w:p w:rsidR="00217A37" w:rsidRPr="00F55064" w:rsidRDefault="00217A37" w:rsidP="007B5F5F">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217A37" w:rsidRPr="003950A8" w:rsidRDefault="00217A37" w:rsidP="007B5F5F">
            <w:pPr>
              <w:pStyle w:val="TableParagraph"/>
              <w:spacing w:line="264" w:lineRule="exact"/>
              <w:ind w:left="642"/>
              <w:jc w:val="both"/>
              <w:rPr>
                <w:b/>
                <w:sz w:val="32"/>
                <w:szCs w:val="32"/>
                <w:lang w:val="ru-RU"/>
              </w:rPr>
            </w:pPr>
            <w:r w:rsidRPr="003950A8">
              <w:rPr>
                <w:b/>
                <w:sz w:val="32"/>
                <w:szCs w:val="32"/>
                <w:lang w:val="ru-RU"/>
              </w:rPr>
              <w:t>Квалификационные</w:t>
            </w:r>
            <w:r w:rsidRPr="003950A8">
              <w:rPr>
                <w:b/>
                <w:spacing w:val="-4"/>
                <w:sz w:val="32"/>
                <w:szCs w:val="32"/>
                <w:lang w:val="ru-RU"/>
              </w:rPr>
              <w:t xml:space="preserve"> </w:t>
            </w:r>
            <w:r w:rsidRPr="003950A8">
              <w:rPr>
                <w:b/>
                <w:sz w:val="32"/>
                <w:szCs w:val="32"/>
                <w:lang w:val="ru-RU"/>
              </w:rPr>
              <w:t>требования:</w:t>
            </w:r>
          </w:p>
          <w:p w:rsidR="00217A37" w:rsidRPr="003950A8" w:rsidRDefault="00217A37" w:rsidP="003950A8">
            <w:pPr>
              <w:pStyle w:val="TableParagraph"/>
              <w:spacing w:line="276" w:lineRule="auto"/>
              <w:jc w:val="both"/>
              <w:rPr>
                <w:b/>
                <w:sz w:val="28"/>
                <w:szCs w:val="28"/>
                <w:lang w:val="ru-RU"/>
              </w:rPr>
            </w:pPr>
            <w:r w:rsidRPr="003950A8">
              <w:rPr>
                <w:b/>
                <w:sz w:val="24"/>
                <w:szCs w:val="24"/>
                <w:lang w:val="ru-RU"/>
              </w:rPr>
              <w:t xml:space="preserve">1) </w:t>
            </w:r>
            <w:r w:rsidRPr="003950A8">
              <w:rPr>
                <w:b/>
                <w:sz w:val="28"/>
                <w:szCs w:val="28"/>
                <w:lang w:val="ru-RU"/>
              </w:rPr>
              <w:t xml:space="preserve">Заполненная форма конкурсной заявки </w:t>
            </w:r>
          </w:p>
          <w:p w:rsidR="00217A37" w:rsidRPr="003950A8" w:rsidRDefault="00217A37" w:rsidP="003950A8">
            <w:pPr>
              <w:pStyle w:val="TableParagraph"/>
              <w:spacing w:line="276" w:lineRule="auto"/>
              <w:jc w:val="both"/>
              <w:rPr>
                <w:rStyle w:val="field-groups-view"/>
                <w:b/>
                <w:sz w:val="28"/>
                <w:szCs w:val="28"/>
                <w:lang w:val="ru-RU"/>
              </w:rPr>
            </w:pPr>
            <w:r w:rsidRPr="003950A8">
              <w:rPr>
                <w:rStyle w:val="field-groups-view"/>
                <w:b/>
                <w:sz w:val="28"/>
                <w:szCs w:val="28"/>
                <w:lang w:val="ru-RU"/>
              </w:rPr>
              <w:t>2)</w:t>
            </w:r>
            <w:r w:rsidR="003950A8" w:rsidRPr="003950A8">
              <w:rPr>
                <w:rStyle w:val="field-groups-view"/>
                <w:b/>
                <w:sz w:val="28"/>
                <w:szCs w:val="28"/>
                <w:lang w:val="ru-RU"/>
              </w:rPr>
              <w:t xml:space="preserve"> </w:t>
            </w:r>
            <w:r w:rsidRPr="003950A8">
              <w:rPr>
                <w:rStyle w:val="field-groups-view"/>
                <w:b/>
                <w:sz w:val="28"/>
                <w:szCs w:val="28"/>
                <w:lang w:val="ru-RU"/>
              </w:rPr>
              <w:t>Предоставить сканированную копию об отсутствии задолженности по уплате страховых взносов</w:t>
            </w:r>
          </w:p>
          <w:p w:rsidR="00217A37" w:rsidRPr="003950A8" w:rsidRDefault="00217A37" w:rsidP="003950A8">
            <w:pPr>
              <w:pStyle w:val="TableParagraph"/>
              <w:spacing w:line="276" w:lineRule="auto"/>
              <w:jc w:val="both"/>
              <w:rPr>
                <w:rStyle w:val="field-groups-view"/>
                <w:b/>
                <w:sz w:val="28"/>
                <w:szCs w:val="28"/>
                <w:lang w:val="ru-RU"/>
              </w:rPr>
            </w:pPr>
            <w:r w:rsidRPr="003950A8">
              <w:rPr>
                <w:rStyle w:val="field-groups-view"/>
                <w:b/>
                <w:sz w:val="28"/>
                <w:szCs w:val="28"/>
                <w:lang w:val="ru-RU"/>
              </w:rPr>
              <w:t>3)</w:t>
            </w:r>
            <w:r w:rsidRPr="003950A8">
              <w:rPr>
                <w:b/>
                <w:sz w:val="28"/>
                <w:szCs w:val="28"/>
                <w:lang w:val="ru-RU"/>
              </w:rPr>
              <w:t xml:space="preserve"> </w:t>
            </w:r>
            <w:r w:rsidRPr="003950A8">
              <w:rPr>
                <w:rStyle w:val="field-groups-view"/>
                <w:b/>
                <w:sz w:val="28"/>
                <w:szCs w:val="28"/>
                <w:lang w:val="ru-RU"/>
              </w:rPr>
              <w:t>Предоставить сканированную копию об отсутствии задолженности по уплате налоговых взносов</w:t>
            </w:r>
          </w:p>
          <w:p w:rsidR="00217A37" w:rsidRPr="003950A8" w:rsidRDefault="00217A37" w:rsidP="003950A8">
            <w:pPr>
              <w:pStyle w:val="TableParagraph"/>
              <w:spacing w:line="276" w:lineRule="auto"/>
              <w:jc w:val="both"/>
              <w:rPr>
                <w:rStyle w:val="field-groups-view"/>
                <w:b/>
                <w:sz w:val="28"/>
                <w:szCs w:val="28"/>
                <w:lang w:val="ru-RU"/>
              </w:rPr>
            </w:pPr>
            <w:r w:rsidRPr="003950A8">
              <w:rPr>
                <w:rStyle w:val="field-groups-view"/>
                <w:b/>
                <w:sz w:val="28"/>
                <w:szCs w:val="28"/>
                <w:lang w:val="ru-RU"/>
              </w:rPr>
              <w:t>4) Предоставить сканированную копию оригинала свидетельства о регистрации КР.</w:t>
            </w:r>
          </w:p>
          <w:p w:rsidR="00217A37" w:rsidRPr="003950A8" w:rsidRDefault="007556A1" w:rsidP="003950A8">
            <w:pPr>
              <w:pStyle w:val="TableParagraph"/>
              <w:spacing w:line="276" w:lineRule="auto"/>
              <w:jc w:val="both"/>
              <w:rPr>
                <w:rStyle w:val="field-groups-view"/>
                <w:sz w:val="28"/>
                <w:szCs w:val="28"/>
                <w:lang w:val="ru-RU"/>
              </w:rPr>
            </w:pPr>
            <w:r w:rsidRPr="003950A8">
              <w:rPr>
                <w:rStyle w:val="field-groups-view"/>
                <w:b/>
                <w:sz w:val="28"/>
                <w:szCs w:val="28"/>
                <w:lang w:val="ru-RU"/>
              </w:rPr>
              <w:t xml:space="preserve">5) </w:t>
            </w:r>
            <w:r w:rsidR="003F4A01" w:rsidRPr="003950A8">
              <w:rPr>
                <w:rStyle w:val="field-groups-view"/>
                <w:b/>
                <w:sz w:val="28"/>
                <w:szCs w:val="28"/>
                <w:lang w:val="ru-RU"/>
              </w:rPr>
              <w:t xml:space="preserve">Иметь опыт выполнения 2х аналогичных договоров на </w:t>
            </w:r>
            <w:r w:rsidR="00244DF1">
              <w:rPr>
                <w:rStyle w:val="field-groups-view"/>
                <w:b/>
                <w:sz w:val="28"/>
                <w:szCs w:val="28"/>
                <w:lang w:val="ky-KG"/>
              </w:rPr>
              <w:t>9</w:t>
            </w:r>
            <w:r w:rsidR="00466802">
              <w:rPr>
                <w:rStyle w:val="field-groups-view"/>
                <w:b/>
                <w:sz w:val="28"/>
                <w:szCs w:val="28"/>
                <w:lang w:val="ru-RU"/>
              </w:rPr>
              <w:t>00000с</w:t>
            </w:r>
            <w:r w:rsidR="003A2955" w:rsidRPr="003950A8">
              <w:rPr>
                <w:rStyle w:val="field-groups-view"/>
                <w:b/>
                <w:sz w:val="28"/>
                <w:szCs w:val="28"/>
                <w:lang w:val="ru-RU"/>
              </w:rPr>
              <w:t xml:space="preserve"> </w:t>
            </w:r>
            <w:r w:rsidR="003F4A01" w:rsidRPr="003950A8">
              <w:rPr>
                <w:rStyle w:val="field-groups-view"/>
                <w:b/>
                <w:sz w:val="28"/>
                <w:szCs w:val="28"/>
                <w:lang w:val="ru-RU"/>
              </w:rPr>
              <w:t>сумму не менее подаваемого</w:t>
            </w:r>
            <w:r w:rsidR="003F4A01" w:rsidRPr="003950A8">
              <w:rPr>
                <w:rStyle w:val="field-groups-view"/>
                <w:sz w:val="28"/>
                <w:szCs w:val="28"/>
                <w:lang w:val="ru-RU"/>
              </w:rPr>
              <w:t xml:space="preserve">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217A37" w:rsidRPr="00AF2941" w:rsidTr="007B5F5F">
              <w:trPr>
                <w:tblCellSpacing w:w="15" w:type="dxa"/>
              </w:trPr>
              <w:tc>
                <w:tcPr>
                  <w:tcW w:w="50" w:type="dxa"/>
                  <w:vAlign w:val="center"/>
                  <w:hideMark/>
                </w:tcPr>
                <w:p w:rsidR="00217A37" w:rsidRPr="00AF2941" w:rsidRDefault="00217A37" w:rsidP="007B5F5F">
                  <w:pPr>
                    <w:spacing w:after="0" w:line="240" w:lineRule="auto"/>
                    <w:rPr>
                      <w:rFonts w:ascii="Times New Roman" w:eastAsia="Times New Roman" w:hAnsi="Times New Roman" w:cs="Times New Roman"/>
                      <w:sz w:val="24"/>
                      <w:szCs w:val="24"/>
                    </w:rPr>
                  </w:pPr>
                </w:p>
              </w:tc>
              <w:tc>
                <w:tcPr>
                  <w:tcW w:w="8096" w:type="dxa"/>
                  <w:vAlign w:val="center"/>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6062"/>
                  </w:tblGrid>
                  <w:tr w:rsidR="00217A37" w:rsidRPr="00DA64CF" w:rsidTr="003A2955">
                    <w:trPr>
                      <w:tblCellSpacing w:w="15" w:type="dxa"/>
                    </w:trPr>
                    <w:tc>
                      <w:tcPr>
                        <w:tcW w:w="50" w:type="dxa"/>
                        <w:vAlign w:val="center"/>
                        <w:hideMark/>
                      </w:tcPr>
                      <w:p w:rsidR="00217A37" w:rsidRPr="00DA64CF" w:rsidRDefault="00217A37" w:rsidP="007B5F5F">
                        <w:pPr>
                          <w:spacing w:after="0" w:line="240" w:lineRule="auto"/>
                          <w:ind w:left="-125" w:firstLine="142"/>
                          <w:rPr>
                            <w:rFonts w:ascii="Times New Roman" w:eastAsia="Times New Roman" w:hAnsi="Times New Roman" w:cs="Times New Roman"/>
                            <w:sz w:val="24"/>
                            <w:szCs w:val="24"/>
                          </w:rPr>
                        </w:pPr>
                      </w:p>
                    </w:tc>
                    <w:tc>
                      <w:tcPr>
                        <w:tcW w:w="6017" w:type="dxa"/>
                        <w:vAlign w:val="center"/>
                        <w:hideMark/>
                      </w:tcPr>
                      <w:p w:rsidR="00217A37" w:rsidRPr="00DA64CF" w:rsidRDefault="00217A37" w:rsidP="007B5F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217A37" w:rsidRPr="00AF2941" w:rsidRDefault="00217A37" w:rsidP="007B5F5F">
                  <w:pPr>
                    <w:spacing w:after="0" w:line="240" w:lineRule="auto"/>
                    <w:rPr>
                      <w:rFonts w:ascii="Times New Roman" w:eastAsia="Times New Roman" w:hAnsi="Times New Roman" w:cs="Times New Roman"/>
                    </w:rPr>
                  </w:pPr>
                </w:p>
              </w:tc>
            </w:tr>
          </w:tbl>
          <w:p w:rsidR="00217A37" w:rsidRPr="00620A85" w:rsidRDefault="00217A37" w:rsidP="007B5F5F">
            <w:pPr>
              <w:pStyle w:val="TableParagraph"/>
              <w:spacing w:line="264" w:lineRule="exact"/>
              <w:jc w:val="both"/>
              <w:rPr>
                <w:sz w:val="24"/>
                <w:lang w:val="ru-RU"/>
              </w:rPr>
            </w:pPr>
          </w:p>
        </w:tc>
      </w:tr>
      <w:tr w:rsidR="00217A37" w:rsidTr="007B5F5F">
        <w:trPr>
          <w:trHeight w:val="275"/>
        </w:trPr>
        <w:tc>
          <w:tcPr>
            <w:tcW w:w="426" w:type="dxa"/>
          </w:tcPr>
          <w:p w:rsidR="00217A37" w:rsidRPr="00652F81" w:rsidRDefault="00217A37" w:rsidP="007B5F5F">
            <w:pPr>
              <w:pStyle w:val="TableParagraph"/>
              <w:rPr>
                <w:sz w:val="20"/>
                <w:lang w:val="ru-RU"/>
              </w:rPr>
            </w:pPr>
          </w:p>
        </w:tc>
        <w:tc>
          <w:tcPr>
            <w:tcW w:w="9214" w:type="dxa"/>
          </w:tcPr>
          <w:p w:rsidR="00217A37" w:rsidRPr="006A6FFF" w:rsidRDefault="00217A37" w:rsidP="00341E54">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 xml:space="preserve"> </w:t>
            </w:r>
            <w:r w:rsidR="00341E54">
              <w:rPr>
                <w:sz w:val="24"/>
                <w:lang w:val="ky-KG"/>
              </w:rPr>
              <w:t>3</w:t>
            </w:r>
            <w:r w:rsidR="003A7296">
              <w:rPr>
                <w:sz w:val="24"/>
                <w:lang w:val="ru-RU"/>
              </w:rPr>
              <w:t>0</w:t>
            </w:r>
            <w:r>
              <w:rPr>
                <w:sz w:val="24"/>
                <w:lang w:val="ru-RU"/>
              </w:rPr>
              <w:t xml:space="preserve"> рабочих дней</w:t>
            </w:r>
          </w:p>
        </w:tc>
      </w:tr>
      <w:tr w:rsidR="00217A37" w:rsidTr="007B5F5F">
        <w:trPr>
          <w:trHeight w:val="275"/>
        </w:trPr>
        <w:tc>
          <w:tcPr>
            <w:tcW w:w="426" w:type="dxa"/>
          </w:tcPr>
          <w:p w:rsidR="00217A37" w:rsidRPr="006A6FFF" w:rsidRDefault="00217A37" w:rsidP="007B5F5F">
            <w:pPr>
              <w:pStyle w:val="TableParagraph"/>
              <w:rPr>
                <w:sz w:val="20"/>
                <w:lang w:val="ru-RU"/>
              </w:rPr>
            </w:pPr>
          </w:p>
        </w:tc>
        <w:tc>
          <w:tcPr>
            <w:tcW w:w="9214" w:type="dxa"/>
          </w:tcPr>
          <w:p w:rsidR="00217A37" w:rsidRDefault="00217A37" w:rsidP="007B5F5F">
            <w:pPr>
              <w:pStyle w:val="TableParagraph"/>
              <w:spacing w:line="256" w:lineRule="exact"/>
              <w:ind w:left="107"/>
              <w:rPr>
                <w:b/>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sidR="007C3F43">
              <w:rPr>
                <w:sz w:val="24"/>
                <w:lang w:val="ru-RU"/>
              </w:rPr>
              <w:t xml:space="preserve">: </w:t>
            </w:r>
            <w:r w:rsidR="00137C69">
              <w:rPr>
                <w:sz w:val="24"/>
                <w:lang w:val="ky-KG"/>
              </w:rPr>
              <w:t>1</w:t>
            </w:r>
            <w:r w:rsidR="00757841">
              <w:rPr>
                <w:sz w:val="24"/>
                <w:lang w:val="ru-RU"/>
              </w:rPr>
              <w:t>%</w:t>
            </w:r>
          </w:p>
          <w:p w:rsidR="00217A37" w:rsidRPr="00F55064" w:rsidRDefault="00217A37" w:rsidP="003A7296">
            <w:pPr>
              <w:pStyle w:val="TableParagraph"/>
              <w:spacing w:line="256" w:lineRule="exact"/>
              <w:ind w:left="107"/>
              <w:rPr>
                <w:sz w:val="24"/>
                <w:lang w:val="ru-RU"/>
              </w:rPr>
            </w:pPr>
          </w:p>
        </w:tc>
      </w:tr>
      <w:tr w:rsidR="00217A37" w:rsidTr="007B5F5F">
        <w:trPr>
          <w:trHeight w:val="275"/>
        </w:trPr>
        <w:tc>
          <w:tcPr>
            <w:tcW w:w="426" w:type="dxa"/>
          </w:tcPr>
          <w:p w:rsidR="00217A37" w:rsidRPr="00F55064" w:rsidRDefault="00217A37" w:rsidP="007B5F5F">
            <w:pPr>
              <w:pStyle w:val="TableParagraph"/>
              <w:rPr>
                <w:sz w:val="20"/>
                <w:lang w:val="ru-RU"/>
              </w:rPr>
            </w:pPr>
          </w:p>
        </w:tc>
        <w:tc>
          <w:tcPr>
            <w:tcW w:w="9214" w:type="dxa"/>
          </w:tcPr>
          <w:p w:rsidR="00217A37" w:rsidRPr="000C09D0" w:rsidRDefault="00217A37" w:rsidP="007B5F5F">
            <w:pPr>
              <w:pStyle w:val="TableParagraph"/>
              <w:spacing w:line="256" w:lineRule="exact"/>
              <w:ind w:left="107"/>
              <w:rPr>
                <w:sz w:val="24"/>
                <w:lang w:val="ru-RU"/>
              </w:rPr>
            </w:pPr>
            <w:proofErr w:type="spellStart"/>
            <w:r>
              <w:rPr>
                <w:sz w:val="24"/>
              </w:rPr>
              <w:t>Альтернативные</w:t>
            </w:r>
            <w:proofErr w:type="spellEnd"/>
            <w:r>
              <w:rPr>
                <w:spacing w:val="-6"/>
                <w:sz w:val="24"/>
              </w:rPr>
              <w:t xml:space="preserve"> </w:t>
            </w:r>
            <w:proofErr w:type="spellStart"/>
            <w:r>
              <w:rPr>
                <w:sz w:val="24"/>
              </w:rPr>
              <w:t>конкурсные</w:t>
            </w:r>
            <w:proofErr w:type="spellEnd"/>
            <w:r>
              <w:rPr>
                <w:spacing w:val="-5"/>
                <w:sz w:val="24"/>
              </w:rPr>
              <w:t xml:space="preserve"> </w:t>
            </w:r>
            <w:proofErr w:type="spellStart"/>
            <w:r>
              <w:rPr>
                <w:sz w:val="24"/>
              </w:rPr>
              <w:t>заявки</w:t>
            </w:r>
            <w:proofErr w:type="spellEnd"/>
            <w:r>
              <w:rPr>
                <w:sz w:val="24"/>
              </w:rPr>
              <w:t>:</w:t>
            </w:r>
            <w:r w:rsidR="00341E54">
              <w:rPr>
                <w:sz w:val="24"/>
                <w:lang w:val="ky-KG"/>
              </w:rPr>
              <w:t xml:space="preserve"> </w:t>
            </w:r>
            <w:r>
              <w:rPr>
                <w:sz w:val="24"/>
                <w:lang w:val="ru-RU"/>
              </w:rPr>
              <w:t>нет</w:t>
            </w:r>
          </w:p>
        </w:tc>
      </w:tr>
      <w:tr w:rsidR="00217A37" w:rsidTr="007B5F5F">
        <w:trPr>
          <w:trHeight w:val="275"/>
        </w:trPr>
        <w:tc>
          <w:tcPr>
            <w:tcW w:w="426" w:type="dxa"/>
          </w:tcPr>
          <w:p w:rsidR="00217A37" w:rsidRDefault="00217A37" w:rsidP="007B5F5F">
            <w:pPr>
              <w:pStyle w:val="TableParagraph"/>
              <w:rPr>
                <w:sz w:val="20"/>
              </w:rPr>
            </w:pPr>
          </w:p>
        </w:tc>
        <w:tc>
          <w:tcPr>
            <w:tcW w:w="9214" w:type="dxa"/>
          </w:tcPr>
          <w:p w:rsidR="00217A37" w:rsidRPr="000C09D0" w:rsidRDefault="00217A37" w:rsidP="007B5F5F">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C00056" w:rsidRDefault="00217A37" w:rsidP="007B5F5F">
            <w:pPr>
              <w:pStyle w:val="TableParagraph"/>
              <w:spacing w:line="256" w:lineRule="exact"/>
              <w:ind w:left="107"/>
              <w:rPr>
                <w:sz w:val="24"/>
                <w:lang w:val="ru-RU"/>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 xml:space="preserve">документации, квалификационным </w:t>
            </w:r>
            <w:r w:rsidRPr="00C00056">
              <w:rPr>
                <w:bCs/>
                <w:lang w:val="ru-RU"/>
              </w:rPr>
              <w:lastRenderedPageBreak/>
              <w:t>требованиям, техническим параметрам и имеющая наименьшую оцененную стоимость</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0C09D0" w:rsidRDefault="00217A37" w:rsidP="003A7296">
            <w:pPr>
              <w:pStyle w:val="TableParagraph"/>
              <w:spacing w:line="256" w:lineRule="exact"/>
              <w:ind w:left="107"/>
              <w:rPr>
                <w:sz w:val="24"/>
                <w:lang w:val="ru-RU"/>
              </w:rPr>
            </w:pPr>
            <w:proofErr w:type="spellStart"/>
            <w:r>
              <w:rPr>
                <w:sz w:val="24"/>
              </w:rPr>
              <w:t>Увеличение</w:t>
            </w:r>
            <w:proofErr w:type="spellEnd"/>
            <w:r>
              <w:rPr>
                <w:spacing w:val="-4"/>
                <w:sz w:val="24"/>
              </w:rPr>
              <w:t xml:space="preserve"> </w:t>
            </w:r>
            <w:proofErr w:type="spellStart"/>
            <w:r>
              <w:rPr>
                <w:sz w:val="24"/>
              </w:rPr>
              <w:t>объема</w:t>
            </w:r>
            <w:proofErr w:type="spellEnd"/>
            <w:r>
              <w:rPr>
                <w:sz w:val="24"/>
              </w:rPr>
              <w:t>:</w:t>
            </w:r>
            <w:r>
              <w:rPr>
                <w:sz w:val="24"/>
                <w:lang w:val="ru-RU"/>
              </w:rPr>
              <w:t xml:space="preserve"> </w:t>
            </w:r>
          </w:p>
        </w:tc>
      </w:tr>
      <w:tr w:rsidR="00217A37" w:rsidTr="007B5F5F">
        <w:trPr>
          <w:trHeight w:val="550"/>
        </w:trPr>
        <w:tc>
          <w:tcPr>
            <w:tcW w:w="9640" w:type="dxa"/>
            <w:gridSpan w:val="2"/>
          </w:tcPr>
          <w:p w:rsidR="00217A37" w:rsidRPr="00A206A9" w:rsidRDefault="00217A37" w:rsidP="007B5F5F">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 xml:space="preserve">а </w:t>
            </w:r>
            <w:r w:rsidR="00137C69">
              <w:rPr>
                <w:b/>
                <w:sz w:val="24"/>
                <w:lang w:val="ky-KG"/>
              </w:rPr>
              <w:t>1</w:t>
            </w:r>
            <w:r>
              <w:rPr>
                <w:b/>
                <w:sz w:val="24"/>
                <w:lang w:val="ru-RU"/>
              </w:rPr>
              <w:t>%</w:t>
            </w:r>
            <w:r>
              <w:rPr>
                <w:b/>
                <w:color w:val="000000" w:themeColor="text1"/>
                <w:sz w:val="24"/>
                <w:lang w:val="ru-RU"/>
              </w:rPr>
              <w:t xml:space="preserve"> от стоимости заключенного договора</w:t>
            </w:r>
          </w:p>
          <w:p w:rsidR="00217A37" w:rsidRPr="00386C13" w:rsidRDefault="00217A37" w:rsidP="007B5F5F">
            <w:pPr>
              <w:pStyle w:val="TableParagraph"/>
              <w:ind w:left="104"/>
              <w:rPr>
                <w:sz w:val="24"/>
                <w:lang w:val="ru-RU"/>
              </w:rPr>
            </w:pPr>
          </w:p>
        </w:tc>
      </w:tr>
      <w:tr w:rsidR="00217A37" w:rsidTr="007B5F5F">
        <w:trPr>
          <w:trHeight w:val="562"/>
        </w:trPr>
        <w:tc>
          <w:tcPr>
            <w:tcW w:w="426" w:type="dxa"/>
          </w:tcPr>
          <w:p w:rsidR="00217A37" w:rsidRPr="00386C13" w:rsidRDefault="00217A37" w:rsidP="007B5F5F">
            <w:pPr>
              <w:pStyle w:val="TableParagraph"/>
              <w:spacing w:line="251" w:lineRule="exact"/>
              <w:ind w:left="107"/>
              <w:rPr>
                <w:b/>
                <w:lang w:val="ru-RU"/>
              </w:rPr>
            </w:pPr>
          </w:p>
        </w:tc>
        <w:tc>
          <w:tcPr>
            <w:tcW w:w="9214" w:type="dxa"/>
          </w:tcPr>
          <w:p w:rsidR="00217A37" w:rsidRPr="006042CD" w:rsidRDefault="00217A37" w:rsidP="007B5F5F">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Pr="006042CD">
              <w:rPr>
                <w:lang w:val="ru-RU"/>
              </w:rPr>
              <w:t>Визуальный осмотр, на наличие</w:t>
            </w:r>
            <w:r>
              <w:rPr>
                <w:lang w:val="ru-RU"/>
              </w:rPr>
              <w:t xml:space="preserve"> заводского брака или дефектов, </w:t>
            </w:r>
            <w:r w:rsidRPr="006042CD">
              <w:rPr>
                <w:lang w:val="ru-RU"/>
              </w:rPr>
              <w:t>при обнаружении брака товар подлежит возврату.</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137C69" w:rsidRDefault="00217A37" w:rsidP="003A2955">
            <w:pPr>
              <w:pStyle w:val="TableParagraph"/>
              <w:ind w:left="104"/>
              <w:rPr>
                <w:b/>
                <w:sz w:val="24"/>
                <w:lang w:val="ky-KG"/>
              </w:rPr>
            </w:pPr>
            <w:proofErr w:type="spellStart"/>
            <w:r>
              <w:rPr>
                <w:b/>
                <w:sz w:val="24"/>
              </w:rPr>
              <w:t>Упаковка</w:t>
            </w:r>
            <w:proofErr w:type="spellEnd"/>
            <w:r w:rsidR="00A365B7">
              <w:rPr>
                <w:b/>
                <w:sz w:val="24"/>
                <w:lang w:val="ru-RU"/>
              </w:rPr>
              <w:t xml:space="preserve">: </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sz w:val="24"/>
                <w:lang w:val="ru-RU"/>
              </w:rPr>
            </w:pPr>
            <w:r w:rsidRPr="0021049A">
              <w:rPr>
                <w:b/>
                <w:sz w:val="24"/>
                <w:lang w:val="ru-RU"/>
              </w:rPr>
              <w:t>Поставки</w:t>
            </w:r>
            <w:r w:rsidRPr="0021049A">
              <w:rPr>
                <w:b/>
                <w:spacing w:val="-4"/>
                <w:sz w:val="24"/>
                <w:lang w:val="ru-RU"/>
              </w:rPr>
              <w:t xml:space="preserve"> </w:t>
            </w:r>
            <w:r w:rsidRPr="0021049A">
              <w:rPr>
                <w:b/>
                <w:sz w:val="24"/>
                <w:lang w:val="ru-RU"/>
              </w:rPr>
              <w:t>и</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217A37" w:rsidRPr="00503928" w:rsidRDefault="00217A37" w:rsidP="007B5F5F">
            <w:pPr>
              <w:pStyle w:val="TableParagraph"/>
              <w:ind w:left="104"/>
              <w:rPr>
                <w:sz w:val="24"/>
                <w:szCs w:val="24"/>
                <w:lang w:val="ru-RU"/>
              </w:rPr>
            </w:pPr>
            <w:r w:rsidRPr="00503928">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w:t>
            </w:r>
            <w:r w:rsidRPr="00503928">
              <w:rPr>
                <w:color w:val="0000CC"/>
                <w:sz w:val="24"/>
                <w:szCs w:val="24"/>
                <w:lang w:val="ru-RU"/>
              </w:rPr>
              <w:t>по адресу г.</w:t>
            </w:r>
            <w:r w:rsidR="007556A1">
              <w:rPr>
                <w:color w:val="0000CC"/>
                <w:sz w:val="24"/>
                <w:szCs w:val="24"/>
                <w:lang w:val="ru-RU"/>
              </w:rPr>
              <w:t>Кочкор-Ата ФПТС ул.Пионерская 32</w:t>
            </w:r>
            <w:r w:rsidRPr="00503928">
              <w:rPr>
                <w:sz w:val="24"/>
                <w:szCs w:val="24"/>
                <w:lang w:val="ru-RU"/>
              </w:rPr>
              <w:t xml:space="preserve"> и иные расходы по выполнению договорных обязательств.</w:t>
            </w:r>
          </w:p>
          <w:p w:rsidR="00217A37" w:rsidRPr="009D1899" w:rsidRDefault="00217A37" w:rsidP="007B5F5F">
            <w:pPr>
              <w:pStyle w:val="TableParagraph"/>
              <w:ind w:left="104"/>
              <w:rPr>
                <w:b/>
                <w:sz w:val="24"/>
                <w:lang w:val="ru-RU"/>
              </w:rPr>
            </w:pPr>
            <w:r>
              <w:rPr>
                <w:rStyle w:val="field-groups-view"/>
                <w:lang w:val="ru-RU"/>
              </w:rPr>
              <w:t>Акт приема-передачи товара, счет фактура, накладная</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proofErr w:type="spellStart"/>
            <w:r>
              <w:rPr>
                <w:b/>
                <w:sz w:val="24"/>
              </w:rPr>
              <w:t>Сопутствующие</w:t>
            </w:r>
            <w:proofErr w:type="spellEnd"/>
            <w:r>
              <w:rPr>
                <w:b/>
                <w:spacing w:val="-5"/>
                <w:sz w:val="24"/>
              </w:rPr>
              <w:t xml:space="preserve"> </w:t>
            </w:r>
            <w:proofErr w:type="spellStart"/>
            <w:r>
              <w:rPr>
                <w:b/>
                <w:sz w:val="24"/>
              </w:rPr>
              <w:t>услуги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9D1899" w:rsidRDefault="00217A37" w:rsidP="007B5F5F">
            <w:pPr>
              <w:pStyle w:val="TableParagraph"/>
              <w:ind w:left="104"/>
              <w:rPr>
                <w:b/>
                <w:sz w:val="24"/>
                <w:lang w:val="ru-RU"/>
              </w:rPr>
            </w:pPr>
            <w:proofErr w:type="spellStart"/>
            <w:r>
              <w:rPr>
                <w:b/>
                <w:sz w:val="24"/>
              </w:rPr>
              <w:t>Запасные</w:t>
            </w:r>
            <w:proofErr w:type="spellEnd"/>
            <w:r>
              <w:rPr>
                <w:b/>
                <w:spacing w:val="-3"/>
                <w:sz w:val="24"/>
              </w:rPr>
              <w:t xml:space="preserve"> </w:t>
            </w:r>
            <w:proofErr w:type="spellStart"/>
            <w:r>
              <w:rPr>
                <w:b/>
                <w:sz w:val="24"/>
              </w:rPr>
              <w:t>части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576CF0" w:rsidRDefault="00217A37" w:rsidP="00E54F78">
            <w:pPr>
              <w:pStyle w:val="TableParagraph"/>
              <w:ind w:left="104"/>
              <w:rPr>
                <w:rFonts w:eastAsia="Calibri"/>
                <w:lang w:val="ru-RU"/>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При обнаружении дефекта </w:t>
            </w:r>
            <w:r>
              <w:rPr>
                <w:rStyle w:val="text"/>
                <w:rFonts w:eastAsia="Calibri"/>
                <w:lang w:val="ru-RU"/>
              </w:rPr>
              <w:t xml:space="preserve">либо поставки некачественного товара, произвести замену в течение </w:t>
            </w:r>
            <w:r w:rsidR="00E54F78">
              <w:rPr>
                <w:rStyle w:val="text"/>
                <w:rFonts w:eastAsia="Calibri"/>
                <w:lang w:val="ru-RU"/>
              </w:rPr>
              <w:t>3</w:t>
            </w:r>
            <w:r w:rsidR="00E25372">
              <w:rPr>
                <w:rStyle w:val="text"/>
                <w:rFonts w:eastAsia="Calibri"/>
                <w:lang w:val="ru-RU"/>
              </w:rPr>
              <w:t>-</w:t>
            </w:r>
            <w:r>
              <w:rPr>
                <w:rStyle w:val="text"/>
                <w:rFonts w:eastAsia="Calibri"/>
                <w:lang w:val="ru-RU"/>
              </w:rPr>
              <w:t>ти дней</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Платеж</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r w:rsidRPr="009D1899">
              <w:rPr>
                <w:b/>
                <w:sz w:val="24"/>
                <w:lang w:val="ru-RU"/>
              </w:rPr>
              <w:t>Неустойки</w:t>
            </w:r>
            <w:r>
              <w:rPr>
                <w:b/>
                <w:sz w:val="24"/>
                <w:lang w:val="ru-RU"/>
              </w:rPr>
              <w:t xml:space="preserve">: </w:t>
            </w:r>
            <w:r w:rsidRPr="00D013C6">
              <w:rPr>
                <w:rStyle w:val="label-title"/>
                <w:lang w:val="ru-RU"/>
              </w:rPr>
              <w:t xml:space="preserve">За несвоевременное </w:t>
            </w:r>
            <w:r>
              <w:rPr>
                <w:rStyle w:val="label-title"/>
                <w:lang w:val="ru-RU"/>
              </w:rPr>
              <w:t xml:space="preserve">поставку </w:t>
            </w:r>
            <w:r w:rsidR="00B03746">
              <w:rPr>
                <w:rStyle w:val="label-title"/>
                <w:lang w:val="ru-RU"/>
              </w:rPr>
              <w:t>товара неустойка</w:t>
            </w:r>
            <w:r>
              <w:rPr>
                <w:rStyle w:val="label-title"/>
                <w:lang w:val="ru-RU"/>
              </w:rPr>
              <w:t xml:space="preserve"> взымается </w:t>
            </w:r>
            <w:r w:rsidRPr="00D013C6">
              <w:rPr>
                <w:rStyle w:val="label-title"/>
                <w:lang w:val="ru-RU"/>
              </w:rPr>
              <w:t>с</w:t>
            </w:r>
            <w:r w:rsidRPr="00D013C6">
              <w:rPr>
                <w:sz w:val="24"/>
                <w:lang w:val="ru-RU"/>
              </w:rPr>
              <w:t>огласно договора</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r>
              <w:rPr>
                <w:rStyle w:val="text"/>
                <w:rFonts w:eastAsia="Calibri"/>
                <w:lang w:val="ru-RU"/>
              </w:rPr>
              <w:t>Согласно договора</w:t>
            </w:r>
          </w:p>
        </w:tc>
      </w:tr>
    </w:tbl>
    <w:p w:rsidR="00217A37" w:rsidRDefault="00217A37" w:rsidP="00217A37"/>
    <w:p w:rsidR="00217A37" w:rsidRPr="00CB1064" w:rsidRDefault="00217A37" w:rsidP="00217A37">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3950A8" w:rsidRDefault="00217A37" w:rsidP="00BC75E9">
      <w:pPr>
        <w:spacing w:before="199" w:line="360" w:lineRule="auto"/>
        <w:ind w:left="962"/>
        <w:rPr>
          <w:rFonts w:ascii="Times New Roman" w:hAnsi="Times New Roman" w:cs="Times New Roman"/>
          <w:sz w:val="28"/>
          <w:szCs w:val="28"/>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proofErr w:type="gramStart"/>
      <w:r w:rsidRPr="00CB1064">
        <w:rPr>
          <w:rFonts w:ascii="Times New Roman" w:hAnsi="Times New Roman" w:cs="Times New Roman"/>
          <w:sz w:val="24"/>
        </w:rPr>
        <w:t>комиссии:</w:t>
      </w:r>
      <w:r w:rsidR="00BC75E9">
        <w:rPr>
          <w:rFonts w:ascii="Times New Roman" w:hAnsi="Times New Roman" w:cs="Times New Roman"/>
          <w:sz w:val="24"/>
        </w:rPr>
        <w:t xml:space="preserve">   </w:t>
      </w:r>
      <w:proofErr w:type="gramEnd"/>
      <w:r w:rsidR="00BC75E9">
        <w:rPr>
          <w:rFonts w:ascii="Times New Roman" w:hAnsi="Times New Roman" w:cs="Times New Roman"/>
          <w:sz w:val="24"/>
        </w:rPr>
        <w:t xml:space="preserve">        </w:t>
      </w:r>
      <w:r w:rsidR="00341E54">
        <w:rPr>
          <w:rFonts w:ascii="Times New Roman" w:hAnsi="Times New Roman" w:cs="Times New Roman"/>
          <w:sz w:val="24"/>
          <w:lang w:val="ky-KG"/>
        </w:rPr>
        <w:t xml:space="preserve">     </w:t>
      </w:r>
      <w:r w:rsidR="00BC75E9">
        <w:rPr>
          <w:rFonts w:ascii="Times New Roman" w:hAnsi="Times New Roman" w:cs="Times New Roman"/>
          <w:sz w:val="24"/>
        </w:rPr>
        <w:t xml:space="preserve">                       </w:t>
      </w:r>
      <w:r w:rsidR="00466802">
        <w:rPr>
          <w:rFonts w:ascii="Times New Roman" w:hAnsi="Times New Roman" w:cs="Times New Roman"/>
          <w:sz w:val="24"/>
        </w:rPr>
        <w:t xml:space="preserve"> </w:t>
      </w:r>
      <w:proofErr w:type="spellStart"/>
      <w:r w:rsidR="0099763D">
        <w:rPr>
          <w:rFonts w:ascii="Times New Roman" w:hAnsi="Times New Roman" w:cs="Times New Roman"/>
          <w:sz w:val="28"/>
          <w:szCs w:val="28"/>
        </w:rPr>
        <w:t>Богоков</w:t>
      </w:r>
      <w:proofErr w:type="spellEnd"/>
      <w:r w:rsidR="0099763D">
        <w:rPr>
          <w:rFonts w:ascii="Times New Roman" w:hAnsi="Times New Roman" w:cs="Times New Roman"/>
          <w:sz w:val="28"/>
          <w:szCs w:val="28"/>
        </w:rPr>
        <w:t xml:space="preserve"> Б.Ч</w:t>
      </w:r>
      <w:r w:rsidR="00466802">
        <w:rPr>
          <w:rFonts w:ascii="Times New Roman" w:hAnsi="Times New Roman" w:cs="Times New Roman"/>
          <w:sz w:val="28"/>
          <w:szCs w:val="28"/>
        </w:rPr>
        <w:t>.</w:t>
      </w:r>
      <w:r w:rsidR="00BC75E9" w:rsidRPr="00822AF8">
        <w:rPr>
          <w:rFonts w:ascii="Times New Roman" w:hAnsi="Times New Roman" w:cs="Times New Roman"/>
          <w:sz w:val="28"/>
          <w:szCs w:val="28"/>
        </w:rPr>
        <w:t xml:space="preserve">                                                                                        </w:t>
      </w:r>
      <w:r w:rsidR="003950A8">
        <w:rPr>
          <w:rFonts w:ascii="Times New Roman" w:hAnsi="Times New Roman" w:cs="Times New Roman"/>
          <w:sz w:val="28"/>
          <w:szCs w:val="28"/>
        </w:rPr>
        <w:t xml:space="preserve">  </w:t>
      </w:r>
    </w:p>
    <w:p w:rsidR="00BC75E9" w:rsidRPr="00822AF8" w:rsidRDefault="003950A8" w:rsidP="00BC75E9">
      <w:pPr>
        <w:spacing w:before="199" w:line="360" w:lineRule="auto"/>
        <w:ind w:left="962"/>
        <w:rPr>
          <w:rFonts w:ascii="Times New Roman" w:hAnsi="Times New Roman" w:cs="Times New Roman"/>
          <w:sz w:val="28"/>
          <w:szCs w:val="28"/>
        </w:rPr>
      </w:pPr>
      <w:r>
        <w:rPr>
          <w:rFonts w:ascii="Times New Roman" w:hAnsi="Times New Roman" w:cs="Times New Roman"/>
          <w:sz w:val="28"/>
          <w:szCs w:val="28"/>
        </w:rPr>
        <w:t xml:space="preserve">                                                                    </w:t>
      </w:r>
      <w:r w:rsidR="00466802">
        <w:rPr>
          <w:rFonts w:ascii="Times New Roman" w:hAnsi="Times New Roman" w:cs="Times New Roman"/>
          <w:sz w:val="28"/>
          <w:szCs w:val="28"/>
        </w:rPr>
        <w:t xml:space="preserve">                    </w:t>
      </w:r>
      <w:proofErr w:type="spellStart"/>
      <w:r w:rsidR="00466802">
        <w:rPr>
          <w:rFonts w:ascii="Times New Roman" w:hAnsi="Times New Roman" w:cs="Times New Roman"/>
          <w:sz w:val="28"/>
          <w:szCs w:val="28"/>
        </w:rPr>
        <w:t>Артыков</w:t>
      </w:r>
      <w:proofErr w:type="spellEnd"/>
      <w:r w:rsidR="00466802">
        <w:rPr>
          <w:rFonts w:ascii="Times New Roman" w:hAnsi="Times New Roman" w:cs="Times New Roman"/>
          <w:sz w:val="28"/>
          <w:szCs w:val="28"/>
        </w:rPr>
        <w:t xml:space="preserve"> А.А</w:t>
      </w:r>
      <w:r>
        <w:rPr>
          <w:rFonts w:ascii="Times New Roman" w:hAnsi="Times New Roman" w:cs="Times New Roman"/>
          <w:sz w:val="28"/>
          <w:szCs w:val="28"/>
        </w:rPr>
        <w:t>.</w:t>
      </w:r>
    </w:p>
    <w:p w:rsidR="00BC75E9" w:rsidRPr="00822AF8" w:rsidRDefault="00BC75E9" w:rsidP="00BC75E9">
      <w:pPr>
        <w:spacing w:before="199" w:line="360" w:lineRule="auto"/>
        <w:ind w:left="962"/>
        <w:rPr>
          <w:rFonts w:ascii="Times New Roman" w:hAnsi="Times New Roman" w:cs="Times New Roman"/>
          <w:sz w:val="28"/>
          <w:szCs w:val="28"/>
        </w:rPr>
      </w:pPr>
      <w:r w:rsidRPr="00822AF8">
        <w:rPr>
          <w:rFonts w:ascii="Times New Roman" w:hAnsi="Times New Roman" w:cs="Times New Roman"/>
          <w:sz w:val="28"/>
          <w:szCs w:val="28"/>
        </w:rPr>
        <w:t xml:space="preserve">                                                                                         </w:t>
      </w:r>
      <w:proofErr w:type="spellStart"/>
      <w:r w:rsidR="004543B7">
        <w:rPr>
          <w:rFonts w:ascii="Times New Roman" w:hAnsi="Times New Roman" w:cs="Times New Roman"/>
          <w:sz w:val="28"/>
          <w:szCs w:val="28"/>
        </w:rPr>
        <w:t>Исмайы</w:t>
      </w:r>
      <w:r w:rsidR="00466802">
        <w:rPr>
          <w:rFonts w:ascii="Times New Roman" w:hAnsi="Times New Roman" w:cs="Times New Roman"/>
          <w:sz w:val="28"/>
          <w:szCs w:val="28"/>
        </w:rPr>
        <w:t>лов</w:t>
      </w:r>
      <w:proofErr w:type="spellEnd"/>
      <w:r w:rsidR="00466802">
        <w:rPr>
          <w:rFonts w:ascii="Times New Roman" w:hAnsi="Times New Roman" w:cs="Times New Roman"/>
          <w:sz w:val="28"/>
          <w:szCs w:val="28"/>
        </w:rPr>
        <w:t xml:space="preserve"> С.М.</w:t>
      </w:r>
    </w:p>
    <w:p w:rsidR="00BC75E9" w:rsidRPr="00822AF8" w:rsidRDefault="00BC75E9" w:rsidP="00BC75E9">
      <w:pPr>
        <w:spacing w:before="199" w:line="360" w:lineRule="auto"/>
        <w:ind w:left="962"/>
        <w:rPr>
          <w:rFonts w:ascii="Times New Roman" w:hAnsi="Times New Roman" w:cs="Times New Roman"/>
          <w:sz w:val="28"/>
          <w:szCs w:val="28"/>
        </w:rPr>
      </w:pPr>
      <w:r w:rsidRPr="00822AF8">
        <w:rPr>
          <w:rFonts w:ascii="Times New Roman" w:hAnsi="Times New Roman" w:cs="Times New Roman"/>
          <w:sz w:val="28"/>
          <w:szCs w:val="28"/>
        </w:rPr>
        <w:t xml:space="preserve">                                                                 </w:t>
      </w:r>
      <w:r w:rsidR="00822AF8">
        <w:rPr>
          <w:rFonts w:ascii="Times New Roman" w:hAnsi="Times New Roman" w:cs="Times New Roman"/>
          <w:sz w:val="28"/>
          <w:szCs w:val="28"/>
        </w:rPr>
        <w:t xml:space="preserve">                        </w:t>
      </w:r>
      <w:r w:rsidR="008633B4">
        <w:rPr>
          <w:rFonts w:ascii="Times New Roman" w:hAnsi="Times New Roman" w:cs="Times New Roman"/>
          <w:sz w:val="28"/>
          <w:szCs w:val="28"/>
          <w:lang w:val="ky-KG"/>
        </w:rPr>
        <w:t>Маматкулов С.М</w:t>
      </w:r>
      <w:r w:rsidR="00822AF8" w:rsidRPr="00822AF8">
        <w:rPr>
          <w:rFonts w:ascii="Times New Roman" w:hAnsi="Times New Roman" w:cs="Times New Roman"/>
          <w:sz w:val="28"/>
          <w:szCs w:val="28"/>
        </w:rPr>
        <w:t>.</w:t>
      </w:r>
    </w:p>
    <w:p w:rsidR="00BC75E9" w:rsidRPr="00822AF8" w:rsidRDefault="00BC75E9" w:rsidP="00BC75E9">
      <w:pPr>
        <w:spacing w:before="199" w:line="360" w:lineRule="auto"/>
        <w:ind w:left="962"/>
        <w:rPr>
          <w:rFonts w:ascii="Times New Roman" w:hAnsi="Times New Roman" w:cs="Times New Roman"/>
          <w:sz w:val="28"/>
          <w:szCs w:val="28"/>
        </w:rPr>
      </w:pPr>
      <w:r w:rsidRPr="00822AF8">
        <w:rPr>
          <w:rFonts w:ascii="Times New Roman" w:hAnsi="Times New Roman" w:cs="Times New Roman"/>
          <w:sz w:val="28"/>
          <w:szCs w:val="28"/>
        </w:rPr>
        <w:t xml:space="preserve">                                                             </w:t>
      </w:r>
      <w:r w:rsidR="00822AF8">
        <w:rPr>
          <w:rFonts w:ascii="Times New Roman" w:hAnsi="Times New Roman" w:cs="Times New Roman"/>
          <w:sz w:val="28"/>
          <w:szCs w:val="28"/>
        </w:rPr>
        <w:t xml:space="preserve">                           </w:t>
      </w:r>
      <w:r w:rsidR="008633B4">
        <w:rPr>
          <w:rFonts w:ascii="Times New Roman" w:hAnsi="Times New Roman" w:cs="Times New Roman"/>
          <w:sz w:val="28"/>
          <w:szCs w:val="28"/>
        </w:rPr>
        <w:t xml:space="preserve"> </w:t>
      </w:r>
      <w:proofErr w:type="spellStart"/>
      <w:r w:rsidR="008633B4">
        <w:rPr>
          <w:rFonts w:ascii="Times New Roman" w:hAnsi="Times New Roman" w:cs="Times New Roman"/>
          <w:sz w:val="28"/>
          <w:szCs w:val="28"/>
        </w:rPr>
        <w:t>Асанбеков</w:t>
      </w:r>
      <w:proofErr w:type="spellEnd"/>
      <w:r w:rsidR="008633B4">
        <w:rPr>
          <w:rFonts w:ascii="Times New Roman" w:hAnsi="Times New Roman" w:cs="Times New Roman"/>
          <w:sz w:val="28"/>
          <w:szCs w:val="28"/>
        </w:rPr>
        <w:t xml:space="preserve"> А.А</w:t>
      </w:r>
      <w:r w:rsidRPr="00822AF8">
        <w:rPr>
          <w:rFonts w:ascii="Times New Roman" w:hAnsi="Times New Roman" w:cs="Times New Roman"/>
          <w:sz w:val="28"/>
          <w:szCs w:val="28"/>
        </w:rPr>
        <w:t>.</w:t>
      </w:r>
    </w:p>
    <w:p w:rsidR="00310531" w:rsidRDefault="00310531" w:rsidP="003950A8">
      <w:pPr>
        <w:rPr>
          <w:rFonts w:ascii="Times New Roman" w:hAnsi="Times New Roman" w:cs="Times New Roman"/>
          <w:lang w:val="ky-KG"/>
        </w:rPr>
      </w:pPr>
    </w:p>
    <w:p w:rsidR="003950A8" w:rsidRDefault="003950A8" w:rsidP="00217A37">
      <w:pPr>
        <w:jc w:val="right"/>
        <w:rPr>
          <w:rFonts w:ascii="Times New Roman" w:hAnsi="Times New Roman" w:cs="Times New Roman"/>
        </w:rPr>
      </w:pPr>
    </w:p>
    <w:p w:rsidR="003950A8" w:rsidRDefault="003950A8" w:rsidP="00217A37">
      <w:pPr>
        <w:jc w:val="right"/>
        <w:rPr>
          <w:rFonts w:ascii="Times New Roman" w:hAnsi="Times New Roman" w:cs="Times New Roman"/>
        </w:rPr>
      </w:pPr>
    </w:p>
    <w:p w:rsidR="00217A37" w:rsidRPr="00163ABC" w:rsidRDefault="00217A37" w:rsidP="00217A37">
      <w:pPr>
        <w:jc w:val="right"/>
        <w:rPr>
          <w:rFonts w:ascii="Times New Roman" w:hAnsi="Times New Roman" w:cs="Times New Roman"/>
        </w:rPr>
      </w:pPr>
      <w:r w:rsidRPr="00163ABC">
        <w:rPr>
          <w:rFonts w:ascii="Times New Roman" w:hAnsi="Times New Roman" w:cs="Times New Roman"/>
        </w:rPr>
        <w:lastRenderedPageBreak/>
        <w:t>Приложение №2</w:t>
      </w:r>
    </w:p>
    <w:p w:rsidR="003A7296" w:rsidRDefault="003A7296" w:rsidP="00217A37">
      <w:pPr>
        <w:jc w:val="center"/>
        <w:rPr>
          <w:rFonts w:ascii="Times New Roman" w:hAnsi="Times New Roman" w:cs="Times New Roman"/>
          <w:b/>
        </w:rPr>
      </w:pPr>
    </w:p>
    <w:p w:rsidR="00217A37" w:rsidRPr="00D96994" w:rsidRDefault="00217A37" w:rsidP="00217A37">
      <w:pPr>
        <w:jc w:val="center"/>
        <w:rPr>
          <w:rFonts w:ascii="Times New Roman" w:hAnsi="Times New Roman" w:cs="Times New Roman"/>
          <w:b/>
        </w:rPr>
      </w:pPr>
      <w:r w:rsidRPr="00D96994">
        <w:rPr>
          <w:rFonts w:ascii="Times New Roman" w:hAnsi="Times New Roman" w:cs="Times New Roman"/>
          <w:b/>
        </w:rPr>
        <w:t>КОНСУРСНАЯ ЗАЯВКА</w:t>
      </w:r>
    </w:p>
    <w:p w:rsidR="00217A37" w:rsidRPr="00D96994" w:rsidRDefault="00217A37" w:rsidP="00217A37">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217A37" w:rsidRPr="00D96994" w:rsidRDefault="00217A37" w:rsidP="00217A37">
      <w:pPr>
        <w:rPr>
          <w:rFonts w:ascii="Times New Roman" w:hAnsi="Times New Roman" w:cs="Times New Roman"/>
        </w:rPr>
      </w:pPr>
      <w:r w:rsidRPr="00D96994">
        <w:rPr>
          <w:rFonts w:ascii="Times New Roman" w:hAnsi="Times New Roman" w:cs="Times New Roman"/>
        </w:rPr>
        <w:t>Дата «_______»_________________________202</w:t>
      </w:r>
      <w:r w:rsidR="00F841ED">
        <w:rPr>
          <w:rFonts w:ascii="Times New Roman" w:hAnsi="Times New Roman" w:cs="Times New Roman"/>
        </w:rPr>
        <w:t>3</w:t>
      </w:r>
      <w:r w:rsidRPr="00D96994">
        <w:rPr>
          <w:rFonts w:ascii="Times New Roman" w:hAnsi="Times New Roman" w:cs="Times New Roman"/>
        </w:rPr>
        <w:t xml:space="preserve"> г.</w:t>
      </w:r>
      <w:r w:rsidRPr="00D96994">
        <w:rPr>
          <w:rFonts w:ascii="Times New Roman" w:hAnsi="Times New Roman" w:cs="Times New Roman"/>
        </w:rPr>
        <w:tab/>
      </w:r>
    </w:p>
    <w:p w:rsidR="00217A37" w:rsidRPr="00D96994" w:rsidRDefault="00217A37" w:rsidP="00217A37">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217A37" w:rsidRPr="00D96994" w:rsidRDefault="00217A37" w:rsidP="00217A37">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217A37" w:rsidRPr="00D96994" w:rsidRDefault="00217A37" w:rsidP="00217A37">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217A37" w:rsidRDefault="00217A37" w:rsidP="00217A37">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217A37" w:rsidRDefault="00217A37" w:rsidP="00217A37">
      <w:pPr>
        <w:spacing w:after="0"/>
        <w:rPr>
          <w:rFonts w:ascii="Times New Roman" w:hAnsi="Times New Roman" w:cs="Times New Roman"/>
        </w:rPr>
      </w:pPr>
    </w:p>
    <w:p w:rsidR="00217A37" w:rsidRDefault="00217A37" w:rsidP="00217A37">
      <w:pPr>
        <w:spacing w:after="0"/>
        <w:rPr>
          <w:rFonts w:ascii="Times New Roman" w:hAnsi="Times New Roman" w:cs="Times New Roman"/>
        </w:rPr>
      </w:pPr>
      <w:r w:rsidRPr="00D96994">
        <w:rPr>
          <w:rFonts w:ascii="Times New Roman" w:hAnsi="Times New Roman" w:cs="Times New Roman"/>
        </w:rPr>
        <w:tab/>
        <w:t xml:space="preserve">  «_____»_______________20</w:t>
      </w:r>
      <w:r w:rsidR="00F841ED">
        <w:rPr>
          <w:rFonts w:ascii="Times New Roman" w:hAnsi="Times New Roman" w:cs="Times New Roman"/>
        </w:rPr>
        <w:t xml:space="preserve">23 </w:t>
      </w:r>
      <w:r w:rsidRPr="00D96994">
        <w:rPr>
          <w:rFonts w:ascii="Times New Roman" w:hAnsi="Times New Roman" w:cs="Times New Roman"/>
        </w:rPr>
        <w:t>года.</w:t>
      </w:r>
    </w:p>
    <w:p w:rsidR="00217A37" w:rsidRDefault="00217A37" w:rsidP="00217A37">
      <w:pPr>
        <w:spacing w:after="0"/>
        <w:rPr>
          <w:rFonts w:ascii="Times New Roman" w:hAnsi="Times New Roman" w:cs="Times New Roman"/>
        </w:rPr>
      </w:pPr>
    </w:p>
    <w:p w:rsidR="008326ED" w:rsidRDefault="008326ED" w:rsidP="00217A37">
      <w:pPr>
        <w:spacing w:after="0"/>
        <w:rPr>
          <w:rFonts w:ascii="Times New Roman" w:hAnsi="Times New Roman" w:cs="Times New Roman"/>
        </w:rPr>
      </w:pPr>
      <w:proofErr w:type="gramStart"/>
      <w:r>
        <w:rPr>
          <w:rFonts w:ascii="Times New Roman" w:hAnsi="Times New Roman" w:cs="Times New Roman"/>
        </w:rPr>
        <w:t>Тел:_</w:t>
      </w:r>
      <w:proofErr w:type="gramEnd"/>
      <w:r>
        <w:rPr>
          <w:rFonts w:ascii="Times New Roman" w:hAnsi="Times New Roman" w:cs="Times New Roman"/>
        </w:rPr>
        <w:t>_____________________</w:t>
      </w:r>
    </w:p>
    <w:p w:rsidR="008326ED" w:rsidRPr="00D96994" w:rsidRDefault="008326ED"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3950A8" w:rsidRPr="003950A8" w:rsidRDefault="00217A37" w:rsidP="003950A8">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3950A8" w:rsidRDefault="003950A8" w:rsidP="000811BE">
      <w:pPr>
        <w:rPr>
          <w:rFonts w:ascii="Times New Roman" w:hAnsi="Times New Roman" w:cs="Times New Roman"/>
          <w:sz w:val="24"/>
          <w:szCs w:val="24"/>
        </w:rPr>
      </w:pPr>
    </w:p>
    <w:p w:rsidR="000A2967" w:rsidRDefault="003950A8" w:rsidP="000811BE">
      <w:pPr>
        <w:rPr>
          <w:rFonts w:ascii="Times New Roman" w:hAnsi="Times New Roman" w:cs="Times New Roman"/>
          <w:sz w:val="24"/>
          <w:szCs w:val="24"/>
        </w:rPr>
      </w:pPr>
      <w:r>
        <w:rPr>
          <w:rFonts w:ascii="Times New Roman" w:hAnsi="Times New Roman" w:cs="Times New Roman"/>
          <w:sz w:val="24"/>
          <w:szCs w:val="24"/>
        </w:rPr>
        <w:t xml:space="preserve">                                                                                                                             </w:t>
      </w:r>
      <w:r w:rsidR="00217A37" w:rsidRPr="000811BE">
        <w:rPr>
          <w:rFonts w:ascii="Times New Roman" w:hAnsi="Times New Roman" w:cs="Times New Roman"/>
          <w:sz w:val="24"/>
          <w:szCs w:val="24"/>
        </w:rPr>
        <w:t>Приложение №</w:t>
      </w:r>
      <w:r w:rsidR="00822AF8">
        <w:rPr>
          <w:rFonts w:ascii="Times New Roman" w:hAnsi="Times New Roman" w:cs="Times New Roman"/>
          <w:sz w:val="24"/>
          <w:szCs w:val="24"/>
        </w:rPr>
        <w:t>3</w:t>
      </w:r>
    </w:p>
    <w:p w:rsidR="007F534B" w:rsidRPr="007F534B" w:rsidRDefault="00453D54" w:rsidP="007F534B">
      <w:pPr>
        <w:jc w:val="center"/>
        <w:rPr>
          <w:rFonts w:ascii="Times New Roman" w:hAnsi="Times New Roman" w:cs="Times New Roman"/>
          <w:b/>
          <w:sz w:val="28"/>
          <w:szCs w:val="28"/>
        </w:rPr>
      </w:pPr>
      <w:r>
        <w:rPr>
          <w:rFonts w:ascii="Times New Roman" w:hAnsi="Times New Roman" w:cs="Times New Roman"/>
          <w:b/>
          <w:sz w:val="28"/>
          <w:szCs w:val="28"/>
        </w:rPr>
        <w:t>Заявка для</w:t>
      </w:r>
      <w:r w:rsidR="007F534B" w:rsidRPr="007F534B">
        <w:rPr>
          <w:rFonts w:ascii="Times New Roman" w:hAnsi="Times New Roman" w:cs="Times New Roman"/>
          <w:b/>
          <w:sz w:val="28"/>
          <w:szCs w:val="28"/>
        </w:rPr>
        <w:t xml:space="preserve"> приобретение материалов</w:t>
      </w:r>
      <w:r w:rsidR="007F534B">
        <w:rPr>
          <w:rFonts w:ascii="Times New Roman" w:hAnsi="Times New Roman" w:cs="Times New Roman"/>
          <w:b/>
          <w:sz w:val="28"/>
          <w:szCs w:val="28"/>
        </w:rPr>
        <w:t>.</w:t>
      </w:r>
    </w:p>
    <w:tbl>
      <w:tblPr>
        <w:tblW w:w="9640" w:type="dxa"/>
        <w:tblInd w:w="113" w:type="dxa"/>
        <w:tblLook w:val="04A0" w:firstRow="1" w:lastRow="0" w:firstColumn="1" w:lastColumn="0" w:noHBand="0" w:noVBand="1"/>
      </w:tblPr>
      <w:tblGrid>
        <w:gridCol w:w="637"/>
        <w:gridCol w:w="5056"/>
        <w:gridCol w:w="1154"/>
        <w:gridCol w:w="913"/>
        <w:gridCol w:w="960"/>
        <w:gridCol w:w="960"/>
      </w:tblGrid>
      <w:tr w:rsidR="001A2A4A" w:rsidRPr="001A2A4A" w:rsidTr="001A2A4A">
        <w:trPr>
          <w:trHeight w:val="555"/>
        </w:trPr>
        <w:tc>
          <w:tcPr>
            <w:tcW w:w="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2A4A" w:rsidRPr="001A2A4A" w:rsidRDefault="001A2A4A" w:rsidP="001A2A4A">
            <w:pPr>
              <w:spacing w:after="0" w:line="240" w:lineRule="auto"/>
              <w:jc w:val="center"/>
              <w:rPr>
                <w:rFonts w:ascii="Times New Roman" w:eastAsia="Times New Roman" w:hAnsi="Times New Roman" w:cs="Times New Roman"/>
                <w:b/>
                <w:bCs/>
                <w:color w:val="000000"/>
                <w:sz w:val="24"/>
                <w:szCs w:val="24"/>
              </w:rPr>
            </w:pPr>
            <w:r w:rsidRPr="001A2A4A">
              <w:rPr>
                <w:rFonts w:ascii="Times New Roman" w:eastAsia="Times New Roman" w:hAnsi="Times New Roman" w:cs="Times New Roman"/>
                <w:b/>
                <w:bCs/>
                <w:color w:val="000000"/>
                <w:sz w:val="24"/>
                <w:szCs w:val="24"/>
              </w:rPr>
              <w:t>№</w:t>
            </w:r>
          </w:p>
        </w:tc>
        <w:tc>
          <w:tcPr>
            <w:tcW w:w="5056" w:type="dxa"/>
            <w:tcBorders>
              <w:top w:val="single" w:sz="4" w:space="0" w:color="auto"/>
              <w:left w:val="nil"/>
              <w:bottom w:val="single" w:sz="4" w:space="0" w:color="auto"/>
              <w:right w:val="single" w:sz="4" w:space="0" w:color="auto"/>
            </w:tcBorders>
            <w:shd w:val="clear" w:color="auto" w:fill="auto"/>
            <w:vAlign w:val="center"/>
            <w:hideMark/>
          </w:tcPr>
          <w:p w:rsidR="001A2A4A" w:rsidRPr="001A2A4A" w:rsidRDefault="001A2A4A" w:rsidP="001A2A4A">
            <w:pPr>
              <w:spacing w:after="0" w:line="240" w:lineRule="auto"/>
              <w:rPr>
                <w:rFonts w:ascii="Times New Roman" w:eastAsia="Times New Roman" w:hAnsi="Times New Roman" w:cs="Times New Roman"/>
                <w:b/>
                <w:bCs/>
                <w:color w:val="202124"/>
                <w:sz w:val="24"/>
                <w:szCs w:val="24"/>
              </w:rPr>
            </w:pPr>
            <w:proofErr w:type="spellStart"/>
            <w:r w:rsidRPr="001A2A4A">
              <w:rPr>
                <w:rFonts w:ascii="Times New Roman" w:eastAsia="Times New Roman" w:hAnsi="Times New Roman" w:cs="Times New Roman"/>
                <w:b/>
                <w:bCs/>
                <w:color w:val="202124"/>
                <w:sz w:val="24"/>
                <w:szCs w:val="24"/>
              </w:rPr>
              <w:t>Материалдардын</w:t>
            </w:r>
            <w:proofErr w:type="spellEnd"/>
            <w:r w:rsidRPr="001A2A4A">
              <w:rPr>
                <w:rFonts w:ascii="Times New Roman" w:eastAsia="Times New Roman" w:hAnsi="Times New Roman" w:cs="Times New Roman"/>
                <w:b/>
                <w:bCs/>
                <w:color w:val="202124"/>
                <w:sz w:val="24"/>
                <w:szCs w:val="24"/>
              </w:rPr>
              <w:t xml:space="preserve"> </w:t>
            </w:r>
            <w:proofErr w:type="spellStart"/>
            <w:r w:rsidRPr="001A2A4A">
              <w:rPr>
                <w:rFonts w:ascii="Times New Roman" w:eastAsia="Times New Roman" w:hAnsi="Times New Roman" w:cs="Times New Roman"/>
                <w:b/>
                <w:bCs/>
                <w:color w:val="202124"/>
                <w:sz w:val="24"/>
                <w:szCs w:val="24"/>
              </w:rPr>
              <w:t>аталышы</w:t>
            </w:r>
            <w:proofErr w:type="spellEnd"/>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1A2A4A" w:rsidRPr="001A2A4A" w:rsidRDefault="001A2A4A" w:rsidP="001A2A4A">
            <w:pPr>
              <w:spacing w:after="0" w:line="240" w:lineRule="auto"/>
              <w:rPr>
                <w:rFonts w:ascii="Times New Roman" w:eastAsia="Times New Roman" w:hAnsi="Times New Roman" w:cs="Times New Roman"/>
                <w:b/>
                <w:bCs/>
                <w:color w:val="000000"/>
                <w:sz w:val="24"/>
                <w:szCs w:val="24"/>
              </w:rPr>
            </w:pPr>
            <w:proofErr w:type="spellStart"/>
            <w:r w:rsidRPr="001A2A4A">
              <w:rPr>
                <w:rFonts w:ascii="Times New Roman" w:eastAsia="Times New Roman" w:hAnsi="Times New Roman" w:cs="Times New Roman"/>
                <w:b/>
                <w:bCs/>
                <w:color w:val="000000"/>
                <w:sz w:val="24"/>
                <w:szCs w:val="24"/>
              </w:rPr>
              <w:t>Бирдиги</w:t>
            </w:r>
            <w:proofErr w:type="spellEnd"/>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1A2A4A" w:rsidRPr="001A2A4A" w:rsidRDefault="001A2A4A" w:rsidP="001A2A4A">
            <w:pPr>
              <w:spacing w:after="0" w:line="240" w:lineRule="auto"/>
              <w:rPr>
                <w:rFonts w:ascii="Times New Roman" w:eastAsia="Times New Roman" w:hAnsi="Times New Roman" w:cs="Times New Roman"/>
                <w:b/>
                <w:bCs/>
                <w:color w:val="000000"/>
                <w:sz w:val="24"/>
                <w:szCs w:val="24"/>
              </w:rPr>
            </w:pPr>
            <w:r w:rsidRPr="001A2A4A">
              <w:rPr>
                <w:rFonts w:ascii="Times New Roman" w:eastAsia="Times New Roman" w:hAnsi="Times New Roman" w:cs="Times New Roman"/>
                <w:b/>
                <w:bCs/>
                <w:color w:val="000000"/>
                <w:sz w:val="24"/>
                <w:szCs w:val="24"/>
              </w:rPr>
              <w:t>Саны</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rPr>
                <w:rFonts w:ascii="Calibri" w:eastAsia="Times New Roman" w:hAnsi="Calibri" w:cs="Calibri"/>
                <w:b/>
                <w:bCs/>
                <w:color w:val="000000"/>
                <w:sz w:val="24"/>
                <w:szCs w:val="24"/>
              </w:rPr>
            </w:pPr>
            <w:proofErr w:type="spellStart"/>
            <w:r w:rsidRPr="001A2A4A">
              <w:rPr>
                <w:rFonts w:ascii="Calibri" w:eastAsia="Times New Roman" w:hAnsi="Calibri" w:cs="Calibri"/>
                <w:b/>
                <w:bCs/>
                <w:color w:val="000000"/>
                <w:sz w:val="24"/>
                <w:szCs w:val="24"/>
              </w:rPr>
              <w:t>Баасы</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rPr>
                <w:rFonts w:ascii="Calibri" w:eastAsia="Times New Roman" w:hAnsi="Calibri" w:cs="Calibri"/>
                <w:b/>
                <w:bCs/>
                <w:color w:val="000000"/>
                <w:sz w:val="24"/>
                <w:szCs w:val="24"/>
              </w:rPr>
            </w:pPr>
            <w:r w:rsidRPr="001A2A4A">
              <w:rPr>
                <w:rFonts w:ascii="Calibri" w:eastAsia="Times New Roman" w:hAnsi="Calibri" w:cs="Calibri"/>
                <w:b/>
                <w:bCs/>
                <w:color w:val="000000"/>
                <w:sz w:val="24"/>
                <w:szCs w:val="24"/>
              </w:rPr>
              <w:t>Сумма</w:t>
            </w:r>
          </w:p>
        </w:tc>
      </w:tr>
      <w:tr w:rsidR="001A2A4A" w:rsidRPr="001A2A4A" w:rsidTr="001A2A4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jc w:val="center"/>
              <w:rPr>
                <w:rFonts w:ascii="Calibri" w:eastAsia="Times New Roman" w:hAnsi="Calibri" w:cs="Calibri"/>
                <w:color w:val="000000"/>
                <w:sz w:val="24"/>
                <w:szCs w:val="24"/>
              </w:rPr>
            </w:pPr>
            <w:r w:rsidRPr="001A2A4A">
              <w:rPr>
                <w:rFonts w:ascii="Calibri" w:eastAsia="Times New Roman" w:hAnsi="Calibri" w:cs="Calibri"/>
                <w:color w:val="000000"/>
                <w:sz w:val="24"/>
                <w:szCs w:val="24"/>
              </w:rPr>
              <w:t>1</w:t>
            </w:r>
          </w:p>
        </w:tc>
        <w:tc>
          <w:tcPr>
            <w:tcW w:w="5056" w:type="dxa"/>
            <w:tcBorders>
              <w:top w:val="nil"/>
              <w:left w:val="nil"/>
              <w:bottom w:val="single" w:sz="4" w:space="0" w:color="auto"/>
              <w:right w:val="single" w:sz="4" w:space="0" w:color="auto"/>
            </w:tcBorders>
            <w:shd w:val="clear" w:color="auto" w:fill="auto"/>
            <w:noWrap/>
            <w:vAlign w:val="center"/>
            <w:hideMark/>
          </w:tcPr>
          <w:p w:rsidR="001A2A4A" w:rsidRPr="008F4155" w:rsidRDefault="001A2A4A" w:rsidP="001A2A4A">
            <w:pPr>
              <w:spacing w:after="0" w:line="240" w:lineRule="auto"/>
              <w:rPr>
                <w:rFonts w:ascii="Arial" w:eastAsia="Times New Roman" w:hAnsi="Arial" w:cs="Arial"/>
                <w:color w:val="000000"/>
                <w:sz w:val="24"/>
                <w:szCs w:val="24"/>
                <w:lang w:val="ky-KG"/>
              </w:rPr>
            </w:pPr>
            <w:r w:rsidRPr="001A2A4A">
              <w:rPr>
                <w:rFonts w:ascii="Arial" w:eastAsia="Times New Roman" w:hAnsi="Arial" w:cs="Arial"/>
                <w:color w:val="000000"/>
                <w:sz w:val="24"/>
                <w:szCs w:val="24"/>
              </w:rPr>
              <w:t xml:space="preserve">Стальные трубы Ф-159мм </w:t>
            </w:r>
            <w:r w:rsidR="008F4155">
              <w:rPr>
                <w:rFonts w:ascii="Arial" w:eastAsia="Times New Roman" w:hAnsi="Arial" w:cs="Arial"/>
                <w:color w:val="000000"/>
                <w:sz w:val="24"/>
                <w:szCs w:val="24"/>
                <w:lang w:val="en-US"/>
              </w:rPr>
              <w:t>t</w:t>
            </w:r>
            <w:r w:rsidR="008F4155" w:rsidRPr="008F4155">
              <w:rPr>
                <w:rFonts w:ascii="Arial" w:eastAsia="Times New Roman" w:hAnsi="Arial" w:cs="Arial"/>
                <w:color w:val="000000"/>
                <w:sz w:val="24"/>
                <w:szCs w:val="24"/>
              </w:rPr>
              <w:t>-3.5</w:t>
            </w:r>
            <w:r w:rsidR="008F4155">
              <w:rPr>
                <w:rFonts w:ascii="Arial" w:eastAsia="Times New Roman" w:hAnsi="Arial" w:cs="Arial"/>
                <w:color w:val="000000"/>
                <w:sz w:val="24"/>
                <w:szCs w:val="24"/>
                <w:lang w:val="ky-KG"/>
              </w:rPr>
              <w:t>мм</w:t>
            </w:r>
          </w:p>
        </w:tc>
        <w:tc>
          <w:tcPr>
            <w:tcW w:w="1114" w:type="dxa"/>
            <w:tcBorders>
              <w:top w:val="nil"/>
              <w:left w:val="nil"/>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jc w:val="center"/>
              <w:rPr>
                <w:rFonts w:ascii="Arial" w:eastAsia="Times New Roman" w:hAnsi="Arial" w:cs="Arial"/>
                <w:color w:val="000000"/>
                <w:sz w:val="24"/>
                <w:szCs w:val="24"/>
              </w:rPr>
            </w:pPr>
            <w:r w:rsidRPr="001A2A4A">
              <w:rPr>
                <w:rFonts w:ascii="Arial" w:eastAsia="Times New Roman" w:hAnsi="Arial" w:cs="Arial"/>
                <w:color w:val="000000"/>
                <w:sz w:val="24"/>
                <w:szCs w:val="24"/>
              </w:rPr>
              <w:t>метр</w:t>
            </w:r>
          </w:p>
        </w:tc>
        <w:tc>
          <w:tcPr>
            <w:tcW w:w="913" w:type="dxa"/>
            <w:tcBorders>
              <w:top w:val="nil"/>
              <w:left w:val="nil"/>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jc w:val="center"/>
              <w:rPr>
                <w:rFonts w:ascii="Arial" w:eastAsia="Times New Roman" w:hAnsi="Arial" w:cs="Arial"/>
                <w:color w:val="000000"/>
                <w:sz w:val="24"/>
                <w:szCs w:val="24"/>
              </w:rPr>
            </w:pPr>
            <w:r w:rsidRPr="001A2A4A">
              <w:rPr>
                <w:rFonts w:ascii="Arial" w:eastAsia="Times New Roman" w:hAnsi="Arial" w:cs="Arial"/>
                <w:color w:val="000000"/>
                <w:sz w:val="24"/>
                <w:szCs w:val="24"/>
              </w:rPr>
              <w:t>375</w:t>
            </w:r>
          </w:p>
        </w:tc>
        <w:tc>
          <w:tcPr>
            <w:tcW w:w="960" w:type="dxa"/>
            <w:tcBorders>
              <w:top w:val="nil"/>
              <w:left w:val="nil"/>
              <w:bottom w:val="single" w:sz="4" w:space="0" w:color="auto"/>
              <w:right w:val="single" w:sz="4" w:space="0" w:color="auto"/>
            </w:tcBorders>
            <w:shd w:val="clear" w:color="auto" w:fill="auto"/>
            <w:noWrap/>
            <w:vAlign w:val="center"/>
          </w:tcPr>
          <w:p w:rsidR="001A2A4A" w:rsidRPr="001A2A4A" w:rsidRDefault="001A2A4A" w:rsidP="001A2A4A">
            <w:pPr>
              <w:spacing w:after="0" w:line="240" w:lineRule="auto"/>
              <w:jc w:val="right"/>
              <w:rPr>
                <w:rFonts w:ascii="Calibri" w:eastAsia="Times New Roman" w:hAnsi="Calibri" w:cs="Calibri"/>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1A2A4A" w:rsidRPr="001A2A4A" w:rsidRDefault="001A2A4A" w:rsidP="001A2A4A">
            <w:pPr>
              <w:spacing w:after="0" w:line="240" w:lineRule="auto"/>
              <w:jc w:val="right"/>
              <w:rPr>
                <w:rFonts w:ascii="Calibri" w:eastAsia="Times New Roman" w:hAnsi="Calibri" w:cs="Calibri"/>
                <w:color w:val="000000"/>
                <w:sz w:val="24"/>
                <w:szCs w:val="24"/>
              </w:rPr>
            </w:pPr>
          </w:p>
        </w:tc>
      </w:tr>
      <w:tr w:rsidR="001A2A4A" w:rsidRPr="001A2A4A" w:rsidTr="001A2A4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jc w:val="center"/>
              <w:rPr>
                <w:rFonts w:ascii="Calibri" w:eastAsia="Times New Roman" w:hAnsi="Calibri" w:cs="Calibri"/>
                <w:color w:val="000000"/>
                <w:sz w:val="24"/>
                <w:szCs w:val="24"/>
              </w:rPr>
            </w:pPr>
            <w:r w:rsidRPr="001A2A4A">
              <w:rPr>
                <w:rFonts w:ascii="Calibri" w:eastAsia="Times New Roman" w:hAnsi="Calibri" w:cs="Calibri"/>
                <w:color w:val="000000"/>
                <w:sz w:val="24"/>
                <w:szCs w:val="24"/>
              </w:rPr>
              <w:t>2</w:t>
            </w:r>
          </w:p>
        </w:tc>
        <w:tc>
          <w:tcPr>
            <w:tcW w:w="5056" w:type="dxa"/>
            <w:tcBorders>
              <w:top w:val="nil"/>
              <w:left w:val="nil"/>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rPr>
                <w:rFonts w:ascii="Arial" w:eastAsia="Times New Roman" w:hAnsi="Arial" w:cs="Arial"/>
                <w:color w:val="000000"/>
                <w:sz w:val="24"/>
                <w:szCs w:val="24"/>
              </w:rPr>
            </w:pPr>
            <w:r w:rsidRPr="001A2A4A">
              <w:rPr>
                <w:rFonts w:ascii="Arial" w:eastAsia="Times New Roman" w:hAnsi="Arial" w:cs="Arial"/>
                <w:color w:val="000000"/>
                <w:sz w:val="24"/>
                <w:szCs w:val="24"/>
              </w:rPr>
              <w:t xml:space="preserve">Задвижки </w:t>
            </w:r>
            <w:proofErr w:type="spellStart"/>
            <w:r w:rsidRPr="001A2A4A">
              <w:rPr>
                <w:rFonts w:ascii="Arial" w:eastAsia="Times New Roman" w:hAnsi="Arial" w:cs="Arial"/>
                <w:color w:val="000000"/>
                <w:sz w:val="24"/>
                <w:szCs w:val="24"/>
              </w:rPr>
              <w:t>полуоборотный</w:t>
            </w:r>
            <w:proofErr w:type="spellEnd"/>
            <w:r w:rsidRPr="001A2A4A">
              <w:rPr>
                <w:rFonts w:ascii="Arial" w:eastAsia="Times New Roman" w:hAnsi="Arial" w:cs="Arial"/>
                <w:color w:val="000000"/>
                <w:sz w:val="24"/>
                <w:szCs w:val="24"/>
              </w:rPr>
              <w:t xml:space="preserve"> ф-159мм</w:t>
            </w:r>
          </w:p>
        </w:tc>
        <w:tc>
          <w:tcPr>
            <w:tcW w:w="1114" w:type="dxa"/>
            <w:tcBorders>
              <w:top w:val="nil"/>
              <w:left w:val="nil"/>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jc w:val="center"/>
              <w:rPr>
                <w:rFonts w:ascii="Arial" w:eastAsia="Times New Roman" w:hAnsi="Arial" w:cs="Arial"/>
                <w:color w:val="000000"/>
                <w:sz w:val="24"/>
                <w:szCs w:val="24"/>
              </w:rPr>
            </w:pPr>
            <w:proofErr w:type="spellStart"/>
            <w:r w:rsidRPr="001A2A4A">
              <w:rPr>
                <w:rFonts w:ascii="Arial" w:eastAsia="Times New Roman" w:hAnsi="Arial" w:cs="Arial"/>
                <w:color w:val="000000"/>
                <w:sz w:val="24"/>
                <w:szCs w:val="24"/>
              </w:rPr>
              <w:t>шт</w:t>
            </w:r>
            <w:proofErr w:type="spellEnd"/>
          </w:p>
        </w:tc>
        <w:tc>
          <w:tcPr>
            <w:tcW w:w="913" w:type="dxa"/>
            <w:tcBorders>
              <w:top w:val="nil"/>
              <w:left w:val="nil"/>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jc w:val="center"/>
              <w:rPr>
                <w:rFonts w:ascii="Arial" w:eastAsia="Times New Roman" w:hAnsi="Arial" w:cs="Arial"/>
                <w:color w:val="000000"/>
                <w:sz w:val="24"/>
                <w:szCs w:val="24"/>
              </w:rPr>
            </w:pPr>
            <w:r w:rsidRPr="001A2A4A">
              <w:rPr>
                <w:rFonts w:ascii="Arial" w:eastAsia="Times New Roman" w:hAnsi="Arial" w:cs="Arial"/>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center"/>
          </w:tcPr>
          <w:p w:rsidR="001A2A4A" w:rsidRPr="001A2A4A" w:rsidRDefault="001A2A4A" w:rsidP="001A2A4A">
            <w:pPr>
              <w:spacing w:after="0" w:line="240" w:lineRule="auto"/>
              <w:jc w:val="right"/>
              <w:rPr>
                <w:rFonts w:ascii="Calibri" w:eastAsia="Times New Roman" w:hAnsi="Calibri" w:cs="Calibri"/>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1A2A4A" w:rsidRPr="001A2A4A" w:rsidRDefault="001A2A4A" w:rsidP="001A2A4A">
            <w:pPr>
              <w:spacing w:after="0" w:line="240" w:lineRule="auto"/>
              <w:jc w:val="right"/>
              <w:rPr>
                <w:rFonts w:ascii="Calibri" w:eastAsia="Times New Roman" w:hAnsi="Calibri" w:cs="Calibri"/>
                <w:color w:val="000000"/>
                <w:sz w:val="24"/>
                <w:szCs w:val="24"/>
              </w:rPr>
            </w:pPr>
          </w:p>
        </w:tc>
      </w:tr>
      <w:tr w:rsidR="001A2A4A" w:rsidRPr="001A2A4A" w:rsidTr="001A2A4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jc w:val="center"/>
              <w:rPr>
                <w:rFonts w:ascii="Calibri" w:eastAsia="Times New Roman" w:hAnsi="Calibri" w:cs="Calibri"/>
                <w:color w:val="000000"/>
                <w:sz w:val="24"/>
                <w:szCs w:val="24"/>
              </w:rPr>
            </w:pPr>
            <w:r w:rsidRPr="001A2A4A">
              <w:rPr>
                <w:rFonts w:ascii="Calibri" w:eastAsia="Times New Roman" w:hAnsi="Calibri" w:cs="Calibri"/>
                <w:color w:val="000000"/>
                <w:sz w:val="24"/>
                <w:szCs w:val="24"/>
              </w:rPr>
              <w:t>3</w:t>
            </w:r>
          </w:p>
        </w:tc>
        <w:tc>
          <w:tcPr>
            <w:tcW w:w="5056" w:type="dxa"/>
            <w:tcBorders>
              <w:top w:val="nil"/>
              <w:left w:val="nil"/>
              <w:bottom w:val="single" w:sz="4" w:space="0" w:color="auto"/>
              <w:right w:val="single" w:sz="4" w:space="0" w:color="auto"/>
            </w:tcBorders>
            <w:shd w:val="clear" w:color="auto" w:fill="auto"/>
            <w:noWrap/>
            <w:vAlign w:val="center"/>
            <w:hideMark/>
          </w:tcPr>
          <w:p w:rsidR="001A2A4A" w:rsidRPr="008F4155" w:rsidRDefault="001A2A4A" w:rsidP="001A2A4A">
            <w:pPr>
              <w:spacing w:after="0" w:line="240" w:lineRule="auto"/>
              <w:rPr>
                <w:rFonts w:ascii="Arial" w:eastAsia="Times New Roman" w:hAnsi="Arial" w:cs="Arial"/>
                <w:color w:val="000000"/>
                <w:sz w:val="24"/>
                <w:szCs w:val="24"/>
                <w:lang w:val="ky-KG"/>
              </w:rPr>
            </w:pPr>
            <w:r w:rsidRPr="001A2A4A">
              <w:rPr>
                <w:rFonts w:ascii="Arial" w:eastAsia="Times New Roman" w:hAnsi="Arial" w:cs="Arial"/>
                <w:color w:val="000000"/>
                <w:sz w:val="24"/>
                <w:szCs w:val="24"/>
              </w:rPr>
              <w:t xml:space="preserve">Стальные </w:t>
            </w:r>
            <w:proofErr w:type="gramStart"/>
            <w:r w:rsidRPr="001A2A4A">
              <w:rPr>
                <w:rFonts w:ascii="Arial" w:eastAsia="Times New Roman" w:hAnsi="Arial" w:cs="Arial"/>
                <w:color w:val="000000"/>
                <w:sz w:val="24"/>
                <w:szCs w:val="24"/>
              </w:rPr>
              <w:t>трубы(</w:t>
            </w:r>
            <w:proofErr w:type="gramEnd"/>
            <w:r w:rsidRPr="001A2A4A">
              <w:rPr>
                <w:rFonts w:ascii="Arial" w:eastAsia="Times New Roman" w:hAnsi="Arial" w:cs="Arial"/>
                <w:color w:val="000000"/>
                <w:sz w:val="24"/>
                <w:szCs w:val="24"/>
              </w:rPr>
              <w:t>для подушки) ф-108мм</w:t>
            </w:r>
            <w:r w:rsidR="008F4155">
              <w:rPr>
                <w:rFonts w:ascii="Arial" w:eastAsia="Times New Roman" w:hAnsi="Arial" w:cs="Arial"/>
                <w:color w:val="000000"/>
                <w:sz w:val="24"/>
                <w:szCs w:val="24"/>
                <w:lang w:val="ky-KG"/>
              </w:rPr>
              <w:t xml:space="preserve"> </w:t>
            </w:r>
            <w:r w:rsidR="008F4155">
              <w:rPr>
                <w:rFonts w:ascii="Arial" w:eastAsia="Times New Roman" w:hAnsi="Arial" w:cs="Arial"/>
                <w:color w:val="000000"/>
                <w:sz w:val="24"/>
                <w:szCs w:val="24"/>
                <w:lang w:val="en-US"/>
              </w:rPr>
              <w:t>t</w:t>
            </w:r>
            <w:r w:rsidR="008F4155" w:rsidRPr="008F4155">
              <w:rPr>
                <w:rFonts w:ascii="Arial" w:eastAsia="Times New Roman" w:hAnsi="Arial" w:cs="Arial"/>
                <w:color w:val="000000"/>
                <w:sz w:val="24"/>
                <w:szCs w:val="24"/>
              </w:rPr>
              <w:t xml:space="preserve">-3.5 </w:t>
            </w:r>
            <w:r w:rsidR="008F4155">
              <w:rPr>
                <w:rFonts w:ascii="Arial" w:eastAsia="Times New Roman" w:hAnsi="Arial" w:cs="Arial"/>
                <w:color w:val="000000"/>
                <w:sz w:val="24"/>
                <w:szCs w:val="24"/>
                <w:lang w:val="ky-KG"/>
              </w:rPr>
              <w:t>мм</w:t>
            </w:r>
          </w:p>
        </w:tc>
        <w:tc>
          <w:tcPr>
            <w:tcW w:w="1114" w:type="dxa"/>
            <w:tcBorders>
              <w:top w:val="nil"/>
              <w:left w:val="nil"/>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jc w:val="center"/>
              <w:rPr>
                <w:rFonts w:ascii="Arial" w:eastAsia="Times New Roman" w:hAnsi="Arial" w:cs="Arial"/>
                <w:color w:val="000000"/>
                <w:sz w:val="24"/>
                <w:szCs w:val="24"/>
              </w:rPr>
            </w:pPr>
            <w:r w:rsidRPr="001A2A4A">
              <w:rPr>
                <w:rFonts w:ascii="Arial" w:eastAsia="Times New Roman" w:hAnsi="Arial" w:cs="Arial"/>
                <w:color w:val="000000"/>
                <w:sz w:val="24"/>
                <w:szCs w:val="24"/>
              </w:rPr>
              <w:t>метр</w:t>
            </w:r>
          </w:p>
        </w:tc>
        <w:tc>
          <w:tcPr>
            <w:tcW w:w="913" w:type="dxa"/>
            <w:tcBorders>
              <w:top w:val="nil"/>
              <w:left w:val="nil"/>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jc w:val="center"/>
              <w:rPr>
                <w:rFonts w:ascii="Arial" w:eastAsia="Times New Roman" w:hAnsi="Arial" w:cs="Arial"/>
                <w:color w:val="000000"/>
                <w:sz w:val="24"/>
                <w:szCs w:val="24"/>
              </w:rPr>
            </w:pPr>
            <w:r w:rsidRPr="001A2A4A">
              <w:rPr>
                <w:rFonts w:ascii="Arial" w:eastAsia="Times New Roman" w:hAnsi="Arial" w:cs="Arial"/>
                <w:color w:val="000000"/>
                <w:sz w:val="24"/>
                <w:szCs w:val="24"/>
              </w:rPr>
              <w:t>16</w:t>
            </w:r>
          </w:p>
        </w:tc>
        <w:tc>
          <w:tcPr>
            <w:tcW w:w="960" w:type="dxa"/>
            <w:tcBorders>
              <w:top w:val="nil"/>
              <w:left w:val="nil"/>
              <w:bottom w:val="single" w:sz="4" w:space="0" w:color="auto"/>
              <w:right w:val="single" w:sz="4" w:space="0" w:color="auto"/>
            </w:tcBorders>
            <w:shd w:val="clear" w:color="auto" w:fill="auto"/>
            <w:noWrap/>
            <w:vAlign w:val="center"/>
          </w:tcPr>
          <w:p w:rsidR="001A2A4A" w:rsidRPr="001A2A4A" w:rsidRDefault="001A2A4A" w:rsidP="001A2A4A">
            <w:pPr>
              <w:spacing w:after="0" w:line="240" w:lineRule="auto"/>
              <w:jc w:val="right"/>
              <w:rPr>
                <w:rFonts w:ascii="Calibri" w:eastAsia="Times New Roman" w:hAnsi="Calibri" w:cs="Calibri"/>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1A2A4A" w:rsidRPr="001A2A4A" w:rsidRDefault="001A2A4A" w:rsidP="001A2A4A">
            <w:pPr>
              <w:spacing w:after="0" w:line="240" w:lineRule="auto"/>
              <w:jc w:val="right"/>
              <w:rPr>
                <w:rFonts w:ascii="Calibri" w:eastAsia="Times New Roman" w:hAnsi="Calibri" w:cs="Calibri"/>
                <w:color w:val="000000"/>
                <w:sz w:val="24"/>
                <w:szCs w:val="24"/>
              </w:rPr>
            </w:pPr>
          </w:p>
        </w:tc>
      </w:tr>
      <w:tr w:rsidR="001A2A4A" w:rsidRPr="001A2A4A" w:rsidTr="001A2A4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jc w:val="center"/>
              <w:rPr>
                <w:rFonts w:ascii="Calibri" w:eastAsia="Times New Roman" w:hAnsi="Calibri" w:cs="Calibri"/>
                <w:color w:val="000000"/>
                <w:sz w:val="24"/>
                <w:szCs w:val="24"/>
              </w:rPr>
            </w:pPr>
            <w:r w:rsidRPr="001A2A4A">
              <w:rPr>
                <w:rFonts w:ascii="Calibri" w:eastAsia="Times New Roman" w:hAnsi="Calibri" w:cs="Calibri"/>
                <w:color w:val="000000"/>
                <w:sz w:val="24"/>
                <w:szCs w:val="24"/>
              </w:rPr>
              <w:t>4</w:t>
            </w:r>
          </w:p>
        </w:tc>
        <w:tc>
          <w:tcPr>
            <w:tcW w:w="5056" w:type="dxa"/>
            <w:tcBorders>
              <w:top w:val="nil"/>
              <w:left w:val="nil"/>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rPr>
                <w:rFonts w:ascii="Arial" w:eastAsia="Times New Roman" w:hAnsi="Arial" w:cs="Arial"/>
                <w:color w:val="000000"/>
                <w:sz w:val="24"/>
                <w:szCs w:val="24"/>
              </w:rPr>
            </w:pPr>
            <w:proofErr w:type="spellStart"/>
            <w:r w:rsidRPr="001A2A4A">
              <w:rPr>
                <w:rFonts w:ascii="Arial" w:eastAsia="Times New Roman" w:hAnsi="Arial" w:cs="Arial"/>
                <w:color w:val="000000"/>
                <w:sz w:val="24"/>
                <w:szCs w:val="24"/>
              </w:rPr>
              <w:t>Флянец</w:t>
            </w:r>
            <w:proofErr w:type="spellEnd"/>
            <w:r w:rsidRPr="001A2A4A">
              <w:rPr>
                <w:rFonts w:ascii="Arial" w:eastAsia="Times New Roman" w:hAnsi="Arial" w:cs="Arial"/>
                <w:color w:val="000000"/>
                <w:sz w:val="24"/>
                <w:szCs w:val="24"/>
              </w:rPr>
              <w:t xml:space="preserve"> Ф-159мм</w:t>
            </w:r>
          </w:p>
        </w:tc>
        <w:tc>
          <w:tcPr>
            <w:tcW w:w="1114" w:type="dxa"/>
            <w:tcBorders>
              <w:top w:val="nil"/>
              <w:left w:val="nil"/>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jc w:val="center"/>
              <w:rPr>
                <w:rFonts w:ascii="Arial" w:eastAsia="Times New Roman" w:hAnsi="Arial" w:cs="Arial"/>
                <w:color w:val="000000"/>
                <w:sz w:val="24"/>
                <w:szCs w:val="24"/>
              </w:rPr>
            </w:pPr>
            <w:proofErr w:type="spellStart"/>
            <w:r w:rsidRPr="001A2A4A">
              <w:rPr>
                <w:rFonts w:ascii="Arial" w:eastAsia="Times New Roman" w:hAnsi="Arial" w:cs="Arial"/>
                <w:color w:val="000000"/>
                <w:sz w:val="24"/>
                <w:szCs w:val="24"/>
              </w:rPr>
              <w:t>шт</w:t>
            </w:r>
            <w:proofErr w:type="spellEnd"/>
          </w:p>
        </w:tc>
        <w:tc>
          <w:tcPr>
            <w:tcW w:w="913" w:type="dxa"/>
            <w:tcBorders>
              <w:top w:val="nil"/>
              <w:left w:val="nil"/>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jc w:val="center"/>
              <w:rPr>
                <w:rFonts w:ascii="Arial" w:eastAsia="Times New Roman" w:hAnsi="Arial" w:cs="Arial"/>
                <w:color w:val="000000"/>
                <w:sz w:val="24"/>
                <w:szCs w:val="24"/>
              </w:rPr>
            </w:pPr>
            <w:r w:rsidRPr="001A2A4A">
              <w:rPr>
                <w:rFonts w:ascii="Arial" w:eastAsia="Times New Roman" w:hAnsi="Arial" w:cs="Arial"/>
                <w:color w:val="000000"/>
                <w:sz w:val="24"/>
                <w:szCs w:val="24"/>
              </w:rPr>
              <w:t>8</w:t>
            </w:r>
          </w:p>
        </w:tc>
        <w:tc>
          <w:tcPr>
            <w:tcW w:w="960" w:type="dxa"/>
            <w:tcBorders>
              <w:top w:val="nil"/>
              <w:left w:val="nil"/>
              <w:bottom w:val="single" w:sz="4" w:space="0" w:color="auto"/>
              <w:right w:val="single" w:sz="4" w:space="0" w:color="auto"/>
            </w:tcBorders>
            <w:shd w:val="clear" w:color="auto" w:fill="auto"/>
            <w:noWrap/>
            <w:vAlign w:val="center"/>
          </w:tcPr>
          <w:p w:rsidR="001A2A4A" w:rsidRPr="001A2A4A" w:rsidRDefault="001A2A4A" w:rsidP="001A2A4A">
            <w:pPr>
              <w:spacing w:after="0" w:line="240" w:lineRule="auto"/>
              <w:jc w:val="right"/>
              <w:rPr>
                <w:rFonts w:ascii="Calibri" w:eastAsia="Times New Roman" w:hAnsi="Calibri" w:cs="Calibri"/>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1A2A4A" w:rsidRPr="001A2A4A" w:rsidRDefault="001A2A4A" w:rsidP="001A2A4A">
            <w:pPr>
              <w:spacing w:after="0" w:line="240" w:lineRule="auto"/>
              <w:jc w:val="right"/>
              <w:rPr>
                <w:rFonts w:ascii="Calibri" w:eastAsia="Times New Roman" w:hAnsi="Calibri" w:cs="Calibri"/>
                <w:color w:val="000000"/>
                <w:sz w:val="24"/>
                <w:szCs w:val="24"/>
              </w:rPr>
            </w:pPr>
          </w:p>
        </w:tc>
      </w:tr>
      <w:tr w:rsidR="001A2A4A" w:rsidRPr="001A2A4A" w:rsidTr="001A2A4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jc w:val="center"/>
              <w:rPr>
                <w:rFonts w:ascii="Calibri" w:eastAsia="Times New Roman" w:hAnsi="Calibri" w:cs="Calibri"/>
                <w:color w:val="000000"/>
                <w:sz w:val="24"/>
                <w:szCs w:val="24"/>
              </w:rPr>
            </w:pPr>
            <w:r w:rsidRPr="001A2A4A">
              <w:rPr>
                <w:rFonts w:ascii="Calibri" w:eastAsia="Times New Roman" w:hAnsi="Calibri" w:cs="Calibri"/>
                <w:color w:val="000000"/>
                <w:sz w:val="24"/>
                <w:szCs w:val="24"/>
              </w:rPr>
              <w:t>5</w:t>
            </w:r>
          </w:p>
        </w:tc>
        <w:tc>
          <w:tcPr>
            <w:tcW w:w="5056" w:type="dxa"/>
            <w:tcBorders>
              <w:top w:val="nil"/>
              <w:left w:val="nil"/>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rPr>
                <w:rFonts w:ascii="Arial" w:eastAsia="Times New Roman" w:hAnsi="Arial" w:cs="Arial"/>
                <w:color w:val="000000"/>
                <w:sz w:val="24"/>
                <w:szCs w:val="24"/>
              </w:rPr>
            </w:pPr>
            <w:r w:rsidRPr="001A2A4A">
              <w:rPr>
                <w:rFonts w:ascii="Arial" w:eastAsia="Times New Roman" w:hAnsi="Arial" w:cs="Arial"/>
                <w:color w:val="000000"/>
                <w:sz w:val="24"/>
                <w:szCs w:val="24"/>
              </w:rPr>
              <w:t>Для утепления рулонный материалом (</w:t>
            </w:r>
            <w:proofErr w:type="spellStart"/>
            <w:r w:rsidRPr="001A2A4A">
              <w:rPr>
                <w:rFonts w:ascii="Arial" w:eastAsia="Times New Roman" w:hAnsi="Arial" w:cs="Arial"/>
                <w:color w:val="000000"/>
                <w:sz w:val="24"/>
                <w:szCs w:val="24"/>
              </w:rPr>
              <w:t>изол</w:t>
            </w:r>
            <w:proofErr w:type="spellEnd"/>
            <w:r w:rsidRPr="001A2A4A">
              <w:rPr>
                <w:rFonts w:ascii="Arial" w:eastAsia="Times New Roman" w:hAnsi="Arial" w:cs="Arial"/>
                <w:color w:val="000000"/>
                <w:sz w:val="24"/>
                <w:szCs w:val="24"/>
              </w:rPr>
              <w:t>)</w:t>
            </w:r>
          </w:p>
        </w:tc>
        <w:tc>
          <w:tcPr>
            <w:tcW w:w="1114" w:type="dxa"/>
            <w:tcBorders>
              <w:top w:val="nil"/>
              <w:left w:val="nil"/>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jc w:val="center"/>
              <w:rPr>
                <w:rFonts w:ascii="Arial" w:eastAsia="Times New Roman" w:hAnsi="Arial" w:cs="Arial"/>
                <w:color w:val="000000"/>
                <w:sz w:val="24"/>
                <w:szCs w:val="24"/>
              </w:rPr>
            </w:pPr>
            <w:proofErr w:type="spellStart"/>
            <w:r w:rsidRPr="001A2A4A">
              <w:rPr>
                <w:rFonts w:ascii="Arial" w:eastAsia="Times New Roman" w:hAnsi="Arial" w:cs="Arial"/>
                <w:color w:val="000000"/>
                <w:sz w:val="24"/>
                <w:szCs w:val="24"/>
              </w:rPr>
              <w:t>упак</w:t>
            </w:r>
            <w:proofErr w:type="spellEnd"/>
          </w:p>
        </w:tc>
        <w:tc>
          <w:tcPr>
            <w:tcW w:w="913" w:type="dxa"/>
            <w:tcBorders>
              <w:top w:val="nil"/>
              <w:left w:val="nil"/>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jc w:val="center"/>
              <w:rPr>
                <w:rFonts w:ascii="Arial" w:eastAsia="Times New Roman" w:hAnsi="Arial" w:cs="Arial"/>
                <w:color w:val="000000"/>
                <w:sz w:val="24"/>
                <w:szCs w:val="24"/>
              </w:rPr>
            </w:pPr>
            <w:r w:rsidRPr="001A2A4A">
              <w:rPr>
                <w:rFonts w:ascii="Arial" w:eastAsia="Times New Roman" w:hAnsi="Arial" w:cs="Arial"/>
                <w:color w:val="000000"/>
                <w:sz w:val="24"/>
                <w:szCs w:val="24"/>
              </w:rPr>
              <w:t>40</w:t>
            </w:r>
          </w:p>
        </w:tc>
        <w:tc>
          <w:tcPr>
            <w:tcW w:w="960" w:type="dxa"/>
            <w:tcBorders>
              <w:top w:val="nil"/>
              <w:left w:val="nil"/>
              <w:bottom w:val="single" w:sz="4" w:space="0" w:color="auto"/>
              <w:right w:val="single" w:sz="4" w:space="0" w:color="auto"/>
            </w:tcBorders>
            <w:shd w:val="clear" w:color="auto" w:fill="auto"/>
            <w:noWrap/>
            <w:vAlign w:val="center"/>
          </w:tcPr>
          <w:p w:rsidR="001A2A4A" w:rsidRPr="001A2A4A" w:rsidRDefault="001A2A4A" w:rsidP="001A2A4A">
            <w:pPr>
              <w:spacing w:after="0" w:line="240" w:lineRule="auto"/>
              <w:jc w:val="right"/>
              <w:rPr>
                <w:rFonts w:ascii="Calibri" w:eastAsia="Times New Roman" w:hAnsi="Calibri" w:cs="Calibri"/>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1A2A4A" w:rsidRPr="001A2A4A" w:rsidRDefault="001A2A4A" w:rsidP="001A2A4A">
            <w:pPr>
              <w:spacing w:after="0" w:line="240" w:lineRule="auto"/>
              <w:jc w:val="right"/>
              <w:rPr>
                <w:rFonts w:ascii="Calibri" w:eastAsia="Times New Roman" w:hAnsi="Calibri" w:cs="Calibri"/>
                <w:color w:val="000000"/>
                <w:sz w:val="24"/>
                <w:szCs w:val="24"/>
              </w:rPr>
            </w:pPr>
          </w:p>
        </w:tc>
      </w:tr>
      <w:tr w:rsidR="001A2A4A" w:rsidRPr="001A2A4A" w:rsidTr="001A2A4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jc w:val="center"/>
              <w:rPr>
                <w:rFonts w:ascii="Calibri" w:eastAsia="Times New Roman" w:hAnsi="Calibri" w:cs="Calibri"/>
                <w:color w:val="000000"/>
                <w:sz w:val="24"/>
                <w:szCs w:val="24"/>
              </w:rPr>
            </w:pPr>
            <w:r w:rsidRPr="001A2A4A">
              <w:rPr>
                <w:rFonts w:ascii="Calibri" w:eastAsia="Times New Roman" w:hAnsi="Calibri" w:cs="Calibri"/>
                <w:color w:val="000000"/>
                <w:sz w:val="24"/>
                <w:szCs w:val="24"/>
              </w:rPr>
              <w:t>6</w:t>
            </w:r>
          </w:p>
        </w:tc>
        <w:tc>
          <w:tcPr>
            <w:tcW w:w="5056" w:type="dxa"/>
            <w:tcBorders>
              <w:top w:val="nil"/>
              <w:left w:val="nil"/>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rPr>
                <w:rFonts w:ascii="Arial" w:eastAsia="Times New Roman" w:hAnsi="Arial" w:cs="Arial"/>
                <w:color w:val="000000"/>
                <w:sz w:val="24"/>
                <w:szCs w:val="24"/>
              </w:rPr>
            </w:pPr>
            <w:proofErr w:type="spellStart"/>
            <w:r w:rsidRPr="001A2A4A">
              <w:rPr>
                <w:rFonts w:ascii="Arial" w:eastAsia="Times New Roman" w:hAnsi="Arial" w:cs="Arial"/>
                <w:color w:val="000000"/>
                <w:sz w:val="24"/>
                <w:szCs w:val="24"/>
              </w:rPr>
              <w:t>Полуэтиленовая</w:t>
            </w:r>
            <w:proofErr w:type="spellEnd"/>
            <w:r w:rsidRPr="001A2A4A">
              <w:rPr>
                <w:rFonts w:ascii="Arial" w:eastAsia="Times New Roman" w:hAnsi="Arial" w:cs="Arial"/>
                <w:color w:val="000000"/>
                <w:sz w:val="24"/>
                <w:szCs w:val="24"/>
              </w:rPr>
              <w:t xml:space="preserve"> пленка для </w:t>
            </w:r>
            <w:proofErr w:type="spellStart"/>
            <w:r w:rsidRPr="001A2A4A">
              <w:rPr>
                <w:rFonts w:ascii="Arial" w:eastAsia="Times New Roman" w:hAnsi="Arial" w:cs="Arial"/>
                <w:color w:val="000000"/>
                <w:sz w:val="24"/>
                <w:szCs w:val="24"/>
              </w:rPr>
              <w:t>пароизоляции</w:t>
            </w:r>
            <w:proofErr w:type="spellEnd"/>
          </w:p>
        </w:tc>
        <w:tc>
          <w:tcPr>
            <w:tcW w:w="1114" w:type="dxa"/>
            <w:tcBorders>
              <w:top w:val="nil"/>
              <w:left w:val="nil"/>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jc w:val="center"/>
              <w:rPr>
                <w:rFonts w:ascii="Arial" w:eastAsia="Times New Roman" w:hAnsi="Arial" w:cs="Arial"/>
                <w:color w:val="000000"/>
                <w:sz w:val="24"/>
                <w:szCs w:val="24"/>
              </w:rPr>
            </w:pPr>
            <w:r w:rsidRPr="001A2A4A">
              <w:rPr>
                <w:rFonts w:ascii="Arial" w:eastAsia="Times New Roman" w:hAnsi="Arial" w:cs="Arial"/>
                <w:color w:val="000000"/>
                <w:sz w:val="24"/>
                <w:szCs w:val="24"/>
              </w:rPr>
              <w:t>кг</w:t>
            </w:r>
          </w:p>
        </w:tc>
        <w:tc>
          <w:tcPr>
            <w:tcW w:w="913" w:type="dxa"/>
            <w:tcBorders>
              <w:top w:val="nil"/>
              <w:left w:val="nil"/>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jc w:val="center"/>
              <w:rPr>
                <w:rFonts w:ascii="Arial" w:eastAsia="Times New Roman" w:hAnsi="Arial" w:cs="Arial"/>
                <w:color w:val="000000"/>
                <w:sz w:val="24"/>
                <w:szCs w:val="24"/>
              </w:rPr>
            </w:pPr>
            <w:r w:rsidRPr="001A2A4A">
              <w:rPr>
                <w:rFonts w:ascii="Arial" w:eastAsia="Times New Roman" w:hAnsi="Arial" w:cs="Arial"/>
                <w:color w:val="000000"/>
                <w:sz w:val="24"/>
                <w:szCs w:val="24"/>
              </w:rPr>
              <w:t>50</w:t>
            </w:r>
          </w:p>
        </w:tc>
        <w:tc>
          <w:tcPr>
            <w:tcW w:w="960" w:type="dxa"/>
            <w:tcBorders>
              <w:top w:val="nil"/>
              <w:left w:val="nil"/>
              <w:bottom w:val="single" w:sz="4" w:space="0" w:color="auto"/>
              <w:right w:val="single" w:sz="4" w:space="0" w:color="auto"/>
            </w:tcBorders>
            <w:shd w:val="clear" w:color="auto" w:fill="auto"/>
            <w:noWrap/>
            <w:vAlign w:val="bottom"/>
          </w:tcPr>
          <w:p w:rsidR="001A2A4A" w:rsidRPr="001A2A4A" w:rsidRDefault="001A2A4A" w:rsidP="001A2A4A">
            <w:pPr>
              <w:spacing w:after="0" w:line="240" w:lineRule="auto"/>
              <w:jc w:val="right"/>
              <w:rPr>
                <w:rFonts w:ascii="Calibri" w:eastAsia="Times New Roman" w:hAnsi="Calibri" w:cs="Calibri"/>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1A2A4A" w:rsidRPr="001A2A4A" w:rsidRDefault="001A2A4A" w:rsidP="001A2A4A">
            <w:pPr>
              <w:spacing w:after="0" w:line="240" w:lineRule="auto"/>
              <w:jc w:val="right"/>
              <w:rPr>
                <w:rFonts w:ascii="Calibri" w:eastAsia="Times New Roman" w:hAnsi="Calibri" w:cs="Calibri"/>
                <w:color w:val="000000"/>
                <w:sz w:val="24"/>
                <w:szCs w:val="24"/>
              </w:rPr>
            </w:pPr>
          </w:p>
        </w:tc>
      </w:tr>
      <w:tr w:rsidR="001A2A4A" w:rsidRPr="001A2A4A" w:rsidTr="001A2A4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jc w:val="center"/>
              <w:rPr>
                <w:rFonts w:ascii="Calibri" w:eastAsia="Times New Roman" w:hAnsi="Calibri" w:cs="Calibri"/>
                <w:color w:val="000000"/>
                <w:sz w:val="24"/>
                <w:szCs w:val="24"/>
              </w:rPr>
            </w:pPr>
            <w:r w:rsidRPr="001A2A4A">
              <w:rPr>
                <w:rFonts w:ascii="Calibri" w:eastAsia="Times New Roman" w:hAnsi="Calibri" w:cs="Calibri"/>
                <w:color w:val="000000"/>
                <w:sz w:val="24"/>
                <w:szCs w:val="24"/>
              </w:rPr>
              <w:t>7</w:t>
            </w:r>
          </w:p>
        </w:tc>
        <w:tc>
          <w:tcPr>
            <w:tcW w:w="5056" w:type="dxa"/>
            <w:tcBorders>
              <w:top w:val="nil"/>
              <w:left w:val="nil"/>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rPr>
                <w:rFonts w:ascii="Arial" w:eastAsia="Times New Roman" w:hAnsi="Arial" w:cs="Arial"/>
                <w:color w:val="000000"/>
                <w:sz w:val="24"/>
                <w:szCs w:val="24"/>
              </w:rPr>
            </w:pPr>
            <w:r w:rsidRPr="001A2A4A">
              <w:rPr>
                <w:rFonts w:ascii="Arial" w:eastAsia="Times New Roman" w:hAnsi="Arial" w:cs="Arial"/>
                <w:color w:val="000000"/>
                <w:sz w:val="24"/>
                <w:szCs w:val="24"/>
              </w:rPr>
              <w:t>отвод П</w:t>
            </w:r>
            <w:proofErr w:type="gramStart"/>
            <w:r w:rsidRPr="001A2A4A">
              <w:rPr>
                <w:rFonts w:ascii="Arial" w:eastAsia="Times New Roman" w:hAnsi="Arial" w:cs="Arial"/>
                <w:color w:val="000000"/>
                <w:sz w:val="24"/>
                <w:szCs w:val="24"/>
              </w:rPr>
              <w:t>90,Ф</w:t>
            </w:r>
            <w:proofErr w:type="gramEnd"/>
            <w:r w:rsidRPr="001A2A4A">
              <w:rPr>
                <w:rFonts w:ascii="Arial" w:eastAsia="Times New Roman" w:hAnsi="Arial" w:cs="Arial"/>
                <w:color w:val="000000"/>
                <w:sz w:val="24"/>
                <w:szCs w:val="24"/>
              </w:rPr>
              <w:t xml:space="preserve">-159мм </w:t>
            </w:r>
            <w:r w:rsidR="008F4155">
              <w:rPr>
                <w:rFonts w:ascii="Arial" w:eastAsia="Times New Roman" w:hAnsi="Arial" w:cs="Arial"/>
                <w:color w:val="000000"/>
                <w:sz w:val="24"/>
                <w:szCs w:val="24"/>
                <w:lang w:val="en-US"/>
              </w:rPr>
              <w:t>t</w:t>
            </w:r>
            <w:r w:rsidR="008F4155" w:rsidRPr="008F4155">
              <w:rPr>
                <w:rFonts w:ascii="Arial" w:eastAsia="Times New Roman" w:hAnsi="Arial" w:cs="Arial"/>
                <w:color w:val="000000"/>
                <w:sz w:val="24"/>
                <w:szCs w:val="24"/>
              </w:rPr>
              <w:t>-3.5</w:t>
            </w:r>
            <w:r w:rsidR="008F4155">
              <w:rPr>
                <w:rFonts w:ascii="Arial" w:eastAsia="Times New Roman" w:hAnsi="Arial" w:cs="Arial"/>
                <w:color w:val="000000"/>
                <w:sz w:val="24"/>
                <w:szCs w:val="24"/>
                <w:lang w:val="ky-KG"/>
              </w:rPr>
              <w:t xml:space="preserve">мм </w:t>
            </w:r>
            <w:r w:rsidRPr="001A2A4A">
              <w:rPr>
                <w:rFonts w:ascii="Arial" w:eastAsia="Times New Roman" w:hAnsi="Arial" w:cs="Arial"/>
                <w:color w:val="000000"/>
                <w:sz w:val="24"/>
                <w:szCs w:val="24"/>
              </w:rPr>
              <w:t>(Колена)</w:t>
            </w:r>
          </w:p>
        </w:tc>
        <w:tc>
          <w:tcPr>
            <w:tcW w:w="1114" w:type="dxa"/>
            <w:tcBorders>
              <w:top w:val="nil"/>
              <w:left w:val="nil"/>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jc w:val="center"/>
              <w:rPr>
                <w:rFonts w:ascii="Arial" w:eastAsia="Times New Roman" w:hAnsi="Arial" w:cs="Arial"/>
                <w:color w:val="000000"/>
                <w:sz w:val="24"/>
                <w:szCs w:val="24"/>
              </w:rPr>
            </w:pPr>
            <w:proofErr w:type="spellStart"/>
            <w:r w:rsidRPr="001A2A4A">
              <w:rPr>
                <w:rFonts w:ascii="Arial" w:eastAsia="Times New Roman" w:hAnsi="Arial" w:cs="Arial"/>
                <w:color w:val="000000"/>
                <w:sz w:val="24"/>
                <w:szCs w:val="24"/>
              </w:rPr>
              <w:t>шт</w:t>
            </w:r>
            <w:proofErr w:type="spellEnd"/>
          </w:p>
        </w:tc>
        <w:tc>
          <w:tcPr>
            <w:tcW w:w="913" w:type="dxa"/>
            <w:tcBorders>
              <w:top w:val="nil"/>
              <w:left w:val="nil"/>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jc w:val="center"/>
              <w:rPr>
                <w:rFonts w:ascii="Arial" w:eastAsia="Times New Roman" w:hAnsi="Arial" w:cs="Arial"/>
                <w:color w:val="000000"/>
                <w:sz w:val="24"/>
                <w:szCs w:val="24"/>
              </w:rPr>
            </w:pPr>
            <w:r w:rsidRPr="001A2A4A">
              <w:rPr>
                <w:rFonts w:ascii="Arial" w:eastAsia="Times New Roman" w:hAnsi="Arial" w:cs="Arial"/>
                <w:color w:val="000000"/>
                <w:sz w:val="24"/>
                <w:szCs w:val="24"/>
              </w:rPr>
              <w:t>24</w:t>
            </w:r>
          </w:p>
        </w:tc>
        <w:tc>
          <w:tcPr>
            <w:tcW w:w="960" w:type="dxa"/>
            <w:tcBorders>
              <w:top w:val="nil"/>
              <w:left w:val="nil"/>
              <w:bottom w:val="single" w:sz="4" w:space="0" w:color="auto"/>
              <w:right w:val="single" w:sz="4" w:space="0" w:color="auto"/>
            </w:tcBorders>
            <w:shd w:val="clear" w:color="auto" w:fill="auto"/>
            <w:noWrap/>
            <w:vAlign w:val="center"/>
          </w:tcPr>
          <w:p w:rsidR="001A2A4A" w:rsidRPr="001A2A4A" w:rsidRDefault="001A2A4A" w:rsidP="001A2A4A">
            <w:pPr>
              <w:spacing w:after="0" w:line="240" w:lineRule="auto"/>
              <w:jc w:val="right"/>
              <w:rPr>
                <w:rFonts w:ascii="Calibri" w:eastAsia="Times New Roman" w:hAnsi="Calibri" w:cs="Calibri"/>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1A2A4A" w:rsidRPr="001A2A4A" w:rsidRDefault="001A2A4A" w:rsidP="001A2A4A">
            <w:pPr>
              <w:spacing w:after="0" w:line="240" w:lineRule="auto"/>
              <w:jc w:val="right"/>
              <w:rPr>
                <w:rFonts w:ascii="Calibri" w:eastAsia="Times New Roman" w:hAnsi="Calibri" w:cs="Calibri"/>
                <w:color w:val="000000"/>
                <w:sz w:val="24"/>
                <w:szCs w:val="24"/>
              </w:rPr>
            </w:pPr>
          </w:p>
        </w:tc>
      </w:tr>
      <w:tr w:rsidR="001A2A4A" w:rsidRPr="001A2A4A" w:rsidTr="001A2A4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jc w:val="center"/>
              <w:rPr>
                <w:rFonts w:ascii="Calibri" w:eastAsia="Times New Roman" w:hAnsi="Calibri" w:cs="Calibri"/>
                <w:color w:val="000000"/>
                <w:sz w:val="24"/>
                <w:szCs w:val="24"/>
              </w:rPr>
            </w:pPr>
            <w:r w:rsidRPr="001A2A4A">
              <w:rPr>
                <w:rFonts w:ascii="Calibri" w:eastAsia="Times New Roman" w:hAnsi="Calibri" w:cs="Calibri"/>
                <w:color w:val="000000"/>
                <w:sz w:val="24"/>
                <w:szCs w:val="24"/>
              </w:rPr>
              <w:t>8</w:t>
            </w:r>
          </w:p>
        </w:tc>
        <w:tc>
          <w:tcPr>
            <w:tcW w:w="5056" w:type="dxa"/>
            <w:tcBorders>
              <w:top w:val="nil"/>
              <w:left w:val="nil"/>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rPr>
                <w:rFonts w:ascii="Arial" w:eastAsia="Times New Roman" w:hAnsi="Arial" w:cs="Arial"/>
                <w:color w:val="000000"/>
                <w:sz w:val="24"/>
                <w:szCs w:val="24"/>
              </w:rPr>
            </w:pPr>
            <w:r w:rsidRPr="001A2A4A">
              <w:rPr>
                <w:rFonts w:ascii="Arial" w:eastAsia="Times New Roman" w:hAnsi="Arial" w:cs="Arial"/>
                <w:color w:val="000000"/>
                <w:sz w:val="24"/>
                <w:szCs w:val="24"/>
              </w:rPr>
              <w:t>Электрод арсенал 3 мм</w:t>
            </w:r>
          </w:p>
        </w:tc>
        <w:tc>
          <w:tcPr>
            <w:tcW w:w="1114" w:type="dxa"/>
            <w:tcBorders>
              <w:top w:val="nil"/>
              <w:left w:val="nil"/>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jc w:val="center"/>
              <w:rPr>
                <w:rFonts w:ascii="Arial" w:eastAsia="Times New Roman" w:hAnsi="Arial" w:cs="Arial"/>
                <w:color w:val="000000"/>
                <w:sz w:val="24"/>
                <w:szCs w:val="24"/>
              </w:rPr>
            </w:pPr>
            <w:r w:rsidRPr="001A2A4A">
              <w:rPr>
                <w:rFonts w:ascii="Arial" w:eastAsia="Times New Roman" w:hAnsi="Arial" w:cs="Arial"/>
                <w:color w:val="000000"/>
                <w:sz w:val="24"/>
                <w:szCs w:val="24"/>
              </w:rPr>
              <w:t>пачка</w:t>
            </w:r>
          </w:p>
        </w:tc>
        <w:tc>
          <w:tcPr>
            <w:tcW w:w="913" w:type="dxa"/>
            <w:tcBorders>
              <w:top w:val="nil"/>
              <w:left w:val="nil"/>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jc w:val="center"/>
              <w:rPr>
                <w:rFonts w:ascii="Arial" w:eastAsia="Times New Roman" w:hAnsi="Arial" w:cs="Arial"/>
                <w:color w:val="000000"/>
                <w:sz w:val="24"/>
                <w:szCs w:val="24"/>
              </w:rPr>
            </w:pPr>
            <w:r w:rsidRPr="001A2A4A">
              <w:rPr>
                <w:rFonts w:ascii="Arial" w:eastAsia="Times New Roman" w:hAnsi="Arial" w:cs="Arial"/>
                <w:color w:val="000000"/>
                <w:sz w:val="24"/>
                <w:szCs w:val="24"/>
              </w:rPr>
              <w:t>10</w:t>
            </w:r>
          </w:p>
        </w:tc>
        <w:tc>
          <w:tcPr>
            <w:tcW w:w="960" w:type="dxa"/>
            <w:tcBorders>
              <w:top w:val="nil"/>
              <w:left w:val="nil"/>
              <w:bottom w:val="single" w:sz="4" w:space="0" w:color="auto"/>
              <w:right w:val="single" w:sz="4" w:space="0" w:color="auto"/>
            </w:tcBorders>
            <w:shd w:val="clear" w:color="auto" w:fill="auto"/>
            <w:noWrap/>
            <w:vAlign w:val="center"/>
          </w:tcPr>
          <w:p w:rsidR="001A2A4A" w:rsidRPr="001A2A4A" w:rsidRDefault="001A2A4A" w:rsidP="001A2A4A">
            <w:pPr>
              <w:spacing w:after="0" w:line="240" w:lineRule="auto"/>
              <w:jc w:val="right"/>
              <w:rPr>
                <w:rFonts w:ascii="Calibri" w:eastAsia="Times New Roman" w:hAnsi="Calibri" w:cs="Calibri"/>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1A2A4A" w:rsidRPr="001A2A4A" w:rsidRDefault="001A2A4A" w:rsidP="001A2A4A">
            <w:pPr>
              <w:spacing w:after="0" w:line="240" w:lineRule="auto"/>
              <w:jc w:val="right"/>
              <w:rPr>
                <w:rFonts w:ascii="Calibri" w:eastAsia="Times New Roman" w:hAnsi="Calibri" w:cs="Calibri"/>
                <w:color w:val="000000"/>
                <w:sz w:val="24"/>
                <w:szCs w:val="24"/>
              </w:rPr>
            </w:pPr>
          </w:p>
        </w:tc>
      </w:tr>
      <w:tr w:rsidR="001A2A4A" w:rsidRPr="001A2A4A" w:rsidTr="001A2A4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jc w:val="center"/>
              <w:rPr>
                <w:rFonts w:ascii="Calibri" w:eastAsia="Times New Roman" w:hAnsi="Calibri" w:cs="Calibri"/>
                <w:color w:val="000000"/>
                <w:sz w:val="24"/>
                <w:szCs w:val="24"/>
              </w:rPr>
            </w:pPr>
            <w:r w:rsidRPr="001A2A4A">
              <w:rPr>
                <w:rFonts w:ascii="Calibri" w:eastAsia="Times New Roman" w:hAnsi="Calibri" w:cs="Calibri"/>
                <w:color w:val="000000"/>
                <w:sz w:val="24"/>
                <w:szCs w:val="24"/>
              </w:rPr>
              <w:t>9</w:t>
            </w:r>
          </w:p>
        </w:tc>
        <w:tc>
          <w:tcPr>
            <w:tcW w:w="5056" w:type="dxa"/>
            <w:tcBorders>
              <w:top w:val="nil"/>
              <w:left w:val="nil"/>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rPr>
                <w:rFonts w:ascii="Arial" w:eastAsia="Times New Roman" w:hAnsi="Arial" w:cs="Arial"/>
                <w:color w:val="000000"/>
                <w:sz w:val="24"/>
                <w:szCs w:val="24"/>
              </w:rPr>
            </w:pPr>
            <w:r w:rsidRPr="001A2A4A">
              <w:rPr>
                <w:rFonts w:ascii="Arial" w:eastAsia="Times New Roman" w:hAnsi="Arial" w:cs="Arial"/>
                <w:color w:val="000000"/>
                <w:sz w:val="24"/>
                <w:szCs w:val="24"/>
              </w:rPr>
              <w:t>Цемент М400</w:t>
            </w:r>
          </w:p>
        </w:tc>
        <w:tc>
          <w:tcPr>
            <w:tcW w:w="1114" w:type="dxa"/>
            <w:tcBorders>
              <w:top w:val="nil"/>
              <w:left w:val="nil"/>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jc w:val="center"/>
              <w:rPr>
                <w:rFonts w:ascii="Arial" w:eastAsia="Times New Roman" w:hAnsi="Arial" w:cs="Arial"/>
                <w:color w:val="000000"/>
                <w:sz w:val="24"/>
                <w:szCs w:val="24"/>
              </w:rPr>
            </w:pPr>
            <w:r w:rsidRPr="001A2A4A">
              <w:rPr>
                <w:rFonts w:ascii="Arial" w:eastAsia="Times New Roman" w:hAnsi="Arial" w:cs="Arial"/>
                <w:color w:val="000000"/>
                <w:sz w:val="24"/>
                <w:szCs w:val="24"/>
              </w:rPr>
              <w:t>кг</w:t>
            </w:r>
          </w:p>
        </w:tc>
        <w:tc>
          <w:tcPr>
            <w:tcW w:w="913" w:type="dxa"/>
            <w:tcBorders>
              <w:top w:val="nil"/>
              <w:left w:val="nil"/>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jc w:val="center"/>
              <w:rPr>
                <w:rFonts w:ascii="Arial" w:eastAsia="Times New Roman" w:hAnsi="Arial" w:cs="Arial"/>
                <w:color w:val="000000"/>
                <w:sz w:val="24"/>
                <w:szCs w:val="24"/>
              </w:rPr>
            </w:pPr>
            <w:r w:rsidRPr="001A2A4A">
              <w:rPr>
                <w:rFonts w:ascii="Arial" w:eastAsia="Times New Roman" w:hAnsi="Arial" w:cs="Arial"/>
                <w:color w:val="000000"/>
                <w:sz w:val="24"/>
                <w:szCs w:val="24"/>
              </w:rPr>
              <w:t>1000</w:t>
            </w:r>
          </w:p>
        </w:tc>
        <w:tc>
          <w:tcPr>
            <w:tcW w:w="960" w:type="dxa"/>
            <w:tcBorders>
              <w:top w:val="nil"/>
              <w:left w:val="nil"/>
              <w:bottom w:val="single" w:sz="4" w:space="0" w:color="auto"/>
              <w:right w:val="single" w:sz="4" w:space="0" w:color="auto"/>
            </w:tcBorders>
            <w:shd w:val="clear" w:color="auto" w:fill="auto"/>
            <w:noWrap/>
            <w:vAlign w:val="center"/>
          </w:tcPr>
          <w:p w:rsidR="001A2A4A" w:rsidRPr="001A2A4A" w:rsidRDefault="001A2A4A" w:rsidP="001A2A4A">
            <w:pPr>
              <w:spacing w:after="0" w:line="240" w:lineRule="auto"/>
              <w:jc w:val="right"/>
              <w:rPr>
                <w:rFonts w:ascii="Calibri" w:eastAsia="Times New Roman" w:hAnsi="Calibri" w:cs="Calibri"/>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1A2A4A" w:rsidRPr="001A2A4A" w:rsidRDefault="001A2A4A" w:rsidP="001A2A4A">
            <w:pPr>
              <w:spacing w:after="0" w:line="240" w:lineRule="auto"/>
              <w:jc w:val="right"/>
              <w:rPr>
                <w:rFonts w:ascii="Calibri" w:eastAsia="Times New Roman" w:hAnsi="Calibri" w:cs="Calibri"/>
                <w:color w:val="000000"/>
                <w:sz w:val="24"/>
                <w:szCs w:val="24"/>
              </w:rPr>
            </w:pPr>
          </w:p>
        </w:tc>
      </w:tr>
      <w:tr w:rsidR="001A2A4A" w:rsidRPr="001A2A4A" w:rsidTr="001A2A4A">
        <w:trPr>
          <w:trHeight w:val="360"/>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jc w:val="center"/>
              <w:rPr>
                <w:rFonts w:ascii="Calibri" w:eastAsia="Times New Roman" w:hAnsi="Calibri" w:cs="Calibri"/>
                <w:color w:val="000000"/>
                <w:sz w:val="24"/>
                <w:szCs w:val="24"/>
              </w:rPr>
            </w:pPr>
            <w:r w:rsidRPr="001A2A4A">
              <w:rPr>
                <w:rFonts w:ascii="Calibri" w:eastAsia="Times New Roman" w:hAnsi="Calibri" w:cs="Calibri"/>
                <w:color w:val="000000"/>
                <w:sz w:val="24"/>
                <w:szCs w:val="24"/>
              </w:rPr>
              <w:t>10</w:t>
            </w:r>
          </w:p>
        </w:tc>
        <w:tc>
          <w:tcPr>
            <w:tcW w:w="5056" w:type="dxa"/>
            <w:tcBorders>
              <w:top w:val="nil"/>
              <w:left w:val="nil"/>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rPr>
                <w:rFonts w:ascii="Arial" w:eastAsia="Times New Roman" w:hAnsi="Arial" w:cs="Arial"/>
                <w:color w:val="000000"/>
                <w:sz w:val="24"/>
                <w:szCs w:val="24"/>
              </w:rPr>
            </w:pPr>
            <w:r w:rsidRPr="001A2A4A">
              <w:rPr>
                <w:rFonts w:ascii="Arial" w:eastAsia="Times New Roman" w:hAnsi="Arial" w:cs="Arial"/>
                <w:color w:val="000000"/>
                <w:sz w:val="24"/>
                <w:szCs w:val="24"/>
              </w:rPr>
              <w:t xml:space="preserve">Песок </w:t>
            </w:r>
          </w:p>
        </w:tc>
        <w:tc>
          <w:tcPr>
            <w:tcW w:w="1114" w:type="dxa"/>
            <w:tcBorders>
              <w:top w:val="nil"/>
              <w:left w:val="nil"/>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jc w:val="center"/>
              <w:rPr>
                <w:rFonts w:ascii="Arial" w:eastAsia="Times New Roman" w:hAnsi="Arial" w:cs="Arial"/>
                <w:color w:val="000000"/>
                <w:sz w:val="24"/>
                <w:szCs w:val="24"/>
              </w:rPr>
            </w:pPr>
            <w:r w:rsidRPr="001A2A4A">
              <w:rPr>
                <w:rFonts w:ascii="Arial" w:eastAsia="Times New Roman" w:hAnsi="Arial" w:cs="Arial"/>
                <w:color w:val="000000"/>
                <w:sz w:val="24"/>
                <w:szCs w:val="24"/>
              </w:rPr>
              <w:t>М</w:t>
            </w:r>
            <w:r w:rsidRPr="001A2A4A">
              <w:rPr>
                <w:rFonts w:ascii="Arial" w:eastAsia="Times New Roman" w:hAnsi="Arial" w:cs="Arial"/>
                <w:color w:val="000000"/>
                <w:sz w:val="24"/>
                <w:szCs w:val="24"/>
                <w:vertAlign w:val="superscript"/>
              </w:rPr>
              <w:t>3</w:t>
            </w:r>
          </w:p>
        </w:tc>
        <w:tc>
          <w:tcPr>
            <w:tcW w:w="913" w:type="dxa"/>
            <w:tcBorders>
              <w:top w:val="nil"/>
              <w:left w:val="nil"/>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jc w:val="center"/>
              <w:rPr>
                <w:rFonts w:ascii="Arial" w:eastAsia="Times New Roman" w:hAnsi="Arial" w:cs="Arial"/>
                <w:color w:val="000000"/>
                <w:sz w:val="24"/>
                <w:szCs w:val="24"/>
              </w:rPr>
            </w:pPr>
            <w:r w:rsidRPr="001A2A4A">
              <w:rPr>
                <w:rFonts w:ascii="Arial" w:eastAsia="Times New Roman" w:hAnsi="Arial" w:cs="Arial"/>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tcPr>
          <w:p w:rsidR="001A2A4A" w:rsidRPr="001A2A4A" w:rsidRDefault="001A2A4A" w:rsidP="001A2A4A">
            <w:pPr>
              <w:spacing w:after="0" w:line="240" w:lineRule="auto"/>
              <w:jc w:val="right"/>
              <w:rPr>
                <w:rFonts w:ascii="Calibri" w:eastAsia="Times New Roman" w:hAnsi="Calibri" w:cs="Calibri"/>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1A2A4A" w:rsidRPr="001A2A4A" w:rsidRDefault="001A2A4A" w:rsidP="001A2A4A">
            <w:pPr>
              <w:spacing w:after="0" w:line="240" w:lineRule="auto"/>
              <w:jc w:val="right"/>
              <w:rPr>
                <w:rFonts w:ascii="Calibri" w:eastAsia="Times New Roman" w:hAnsi="Calibri" w:cs="Calibri"/>
                <w:color w:val="000000"/>
                <w:sz w:val="24"/>
                <w:szCs w:val="24"/>
              </w:rPr>
            </w:pPr>
          </w:p>
        </w:tc>
      </w:tr>
      <w:tr w:rsidR="001A2A4A" w:rsidRPr="001A2A4A" w:rsidTr="001A2A4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jc w:val="center"/>
              <w:rPr>
                <w:rFonts w:ascii="Calibri" w:eastAsia="Times New Roman" w:hAnsi="Calibri" w:cs="Calibri"/>
                <w:color w:val="000000"/>
                <w:sz w:val="24"/>
                <w:szCs w:val="24"/>
              </w:rPr>
            </w:pPr>
            <w:r w:rsidRPr="001A2A4A">
              <w:rPr>
                <w:rFonts w:ascii="Calibri" w:eastAsia="Times New Roman" w:hAnsi="Calibri" w:cs="Calibri"/>
                <w:color w:val="000000"/>
                <w:sz w:val="24"/>
                <w:szCs w:val="24"/>
              </w:rPr>
              <w:t>11</w:t>
            </w:r>
          </w:p>
        </w:tc>
        <w:tc>
          <w:tcPr>
            <w:tcW w:w="5056" w:type="dxa"/>
            <w:tcBorders>
              <w:top w:val="nil"/>
              <w:left w:val="nil"/>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rPr>
                <w:rFonts w:ascii="Arial" w:eastAsia="Times New Roman" w:hAnsi="Arial" w:cs="Arial"/>
                <w:color w:val="000000"/>
                <w:sz w:val="24"/>
                <w:szCs w:val="24"/>
              </w:rPr>
            </w:pPr>
            <w:r w:rsidRPr="001A2A4A">
              <w:rPr>
                <w:rFonts w:ascii="Arial" w:eastAsia="Times New Roman" w:hAnsi="Arial" w:cs="Arial"/>
                <w:color w:val="000000"/>
                <w:sz w:val="24"/>
                <w:szCs w:val="24"/>
              </w:rPr>
              <w:t>Оцинкованная сталь для пок</w:t>
            </w:r>
            <w:bookmarkStart w:id="1" w:name="_GoBack"/>
            <w:bookmarkEnd w:id="1"/>
            <w:r w:rsidRPr="001A2A4A">
              <w:rPr>
                <w:rFonts w:ascii="Arial" w:eastAsia="Times New Roman" w:hAnsi="Arial" w:cs="Arial"/>
                <w:color w:val="000000"/>
                <w:sz w:val="24"/>
                <w:szCs w:val="24"/>
              </w:rPr>
              <w:t>рытия изоляции</w:t>
            </w:r>
          </w:p>
        </w:tc>
        <w:tc>
          <w:tcPr>
            <w:tcW w:w="1114" w:type="dxa"/>
            <w:tcBorders>
              <w:top w:val="nil"/>
              <w:left w:val="nil"/>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jc w:val="center"/>
              <w:rPr>
                <w:rFonts w:ascii="Arial" w:eastAsia="Times New Roman" w:hAnsi="Arial" w:cs="Arial"/>
                <w:color w:val="000000"/>
                <w:sz w:val="24"/>
                <w:szCs w:val="24"/>
              </w:rPr>
            </w:pPr>
            <w:r w:rsidRPr="001A2A4A">
              <w:rPr>
                <w:rFonts w:ascii="Arial" w:eastAsia="Times New Roman" w:hAnsi="Arial" w:cs="Arial"/>
                <w:color w:val="000000"/>
                <w:sz w:val="24"/>
                <w:szCs w:val="24"/>
              </w:rPr>
              <w:t>метр</w:t>
            </w:r>
          </w:p>
        </w:tc>
        <w:tc>
          <w:tcPr>
            <w:tcW w:w="913" w:type="dxa"/>
            <w:tcBorders>
              <w:top w:val="nil"/>
              <w:left w:val="nil"/>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jc w:val="center"/>
              <w:rPr>
                <w:rFonts w:ascii="Arial" w:eastAsia="Times New Roman" w:hAnsi="Arial" w:cs="Arial"/>
                <w:color w:val="000000"/>
                <w:sz w:val="24"/>
                <w:szCs w:val="24"/>
              </w:rPr>
            </w:pPr>
            <w:r w:rsidRPr="001A2A4A">
              <w:rPr>
                <w:rFonts w:ascii="Arial" w:eastAsia="Times New Roman" w:hAnsi="Arial" w:cs="Arial"/>
                <w:color w:val="000000"/>
                <w:sz w:val="24"/>
                <w:szCs w:val="24"/>
              </w:rPr>
              <w:t>300</w:t>
            </w:r>
          </w:p>
        </w:tc>
        <w:tc>
          <w:tcPr>
            <w:tcW w:w="960" w:type="dxa"/>
            <w:tcBorders>
              <w:top w:val="nil"/>
              <w:left w:val="nil"/>
              <w:bottom w:val="single" w:sz="4" w:space="0" w:color="auto"/>
              <w:right w:val="single" w:sz="4" w:space="0" w:color="auto"/>
            </w:tcBorders>
            <w:shd w:val="clear" w:color="auto" w:fill="auto"/>
            <w:noWrap/>
            <w:vAlign w:val="center"/>
          </w:tcPr>
          <w:p w:rsidR="001A2A4A" w:rsidRPr="001A2A4A" w:rsidRDefault="001A2A4A" w:rsidP="001A2A4A">
            <w:pPr>
              <w:spacing w:after="0" w:line="240" w:lineRule="auto"/>
              <w:jc w:val="right"/>
              <w:rPr>
                <w:rFonts w:ascii="Calibri" w:eastAsia="Times New Roman" w:hAnsi="Calibri" w:cs="Calibri"/>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1A2A4A" w:rsidRPr="001A2A4A" w:rsidRDefault="001A2A4A" w:rsidP="001A2A4A">
            <w:pPr>
              <w:spacing w:after="0" w:line="240" w:lineRule="auto"/>
              <w:jc w:val="right"/>
              <w:rPr>
                <w:rFonts w:ascii="Calibri" w:eastAsia="Times New Roman" w:hAnsi="Calibri" w:cs="Calibri"/>
                <w:color w:val="000000"/>
                <w:sz w:val="24"/>
                <w:szCs w:val="24"/>
              </w:rPr>
            </w:pPr>
          </w:p>
        </w:tc>
      </w:tr>
      <w:tr w:rsidR="001A2A4A" w:rsidRPr="001A2A4A" w:rsidTr="001A2A4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jc w:val="center"/>
              <w:rPr>
                <w:rFonts w:ascii="Calibri" w:eastAsia="Times New Roman" w:hAnsi="Calibri" w:cs="Calibri"/>
                <w:color w:val="000000"/>
                <w:sz w:val="24"/>
                <w:szCs w:val="24"/>
              </w:rPr>
            </w:pPr>
            <w:r w:rsidRPr="001A2A4A">
              <w:rPr>
                <w:rFonts w:ascii="Calibri" w:eastAsia="Times New Roman" w:hAnsi="Calibri" w:cs="Calibri"/>
                <w:color w:val="000000"/>
                <w:sz w:val="24"/>
                <w:szCs w:val="24"/>
              </w:rPr>
              <w:t>12</w:t>
            </w:r>
          </w:p>
        </w:tc>
        <w:tc>
          <w:tcPr>
            <w:tcW w:w="5056" w:type="dxa"/>
            <w:tcBorders>
              <w:top w:val="nil"/>
              <w:left w:val="nil"/>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rPr>
                <w:rFonts w:ascii="Arial" w:eastAsia="Times New Roman" w:hAnsi="Arial" w:cs="Arial"/>
                <w:color w:val="000000"/>
                <w:sz w:val="24"/>
                <w:szCs w:val="24"/>
              </w:rPr>
            </w:pPr>
            <w:proofErr w:type="spellStart"/>
            <w:r w:rsidRPr="001A2A4A">
              <w:rPr>
                <w:rFonts w:ascii="Arial" w:eastAsia="Times New Roman" w:hAnsi="Arial" w:cs="Arial"/>
                <w:color w:val="000000"/>
                <w:sz w:val="24"/>
                <w:szCs w:val="24"/>
              </w:rPr>
              <w:t>Саморез</w:t>
            </w:r>
            <w:proofErr w:type="spellEnd"/>
            <w:r w:rsidRPr="001A2A4A">
              <w:rPr>
                <w:rFonts w:ascii="Arial" w:eastAsia="Times New Roman" w:hAnsi="Arial" w:cs="Arial"/>
                <w:color w:val="000000"/>
                <w:sz w:val="24"/>
                <w:szCs w:val="24"/>
              </w:rPr>
              <w:t xml:space="preserve"> 13мм</w:t>
            </w:r>
          </w:p>
        </w:tc>
        <w:tc>
          <w:tcPr>
            <w:tcW w:w="1114" w:type="dxa"/>
            <w:tcBorders>
              <w:top w:val="nil"/>
              <w:left w:val="nil"/>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jc w:val="center"/>
              <w:rPr>
                <w:rFonts w:ascii="Arial" w:eastAsia="Times New Roman" w:hAnsi="Arial" w:cs="Arial"/>
                <w:color w:val="000000"/>
                <w:sz w:val="24"/>
                <w:szCs w:val="24"/>
              </w:rPr>
            </w:pPr>
            <w:proofErr w:type="spellStart"/>
            <w:r w:rsidRPr="001A2A4A">
              <w:rPr>
                <w:rFonts w:ascii="Arial" w:eastAsia="Times New Roman" w:hAnsi="Arial" w:cs="Arial"/>
                <w:color w:val="000000"/>
                <w:sz w:val="24"/>
                <w:szCs w:val="24"/>
              </w:rPr>
              <w:t>пач</w:t>
            </w:r>
            <w:proofErr w:type="spellEnd"/>
          </w:p>
        </w:tc>
        <w:tc>
          <w:tcPr>
            <w:tcW w:w="913" w:type="dxa"/>
            <w:tcBorders>
              <w:top w:val="nil"/>
              <w:left w:val="nil"/>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jc w:val="center"/>
              <w:rPr>
                <w:rFonts w:ascii="Arial" w:eastAsia="Times New Roman" w:hAnsi="Arial" w:cs="Arial"/>
                <w:color w:val="000000"/>
                <w:sz w:val="24"/>
                <w:szCs w:val="24"/>
              </w:rPr>
            </w:pPr>
            <w:r w:rsidRPr="001A2A4A">
              <w:rPr>
                <w:rFonts w:ascii="Arial" w:eastAsia="Times New Roman" w:hAnsi="Arial" w:cs="Arial"/>
                <w:color w:val="000000"/>
                <w:sz w:val="24"/>
                <w:szCs w:val="24"/>
              </w:rPr>
              <w:t>30</w:t>
            </w:r>
          </w:p>
        </w:tc>
        <w:tc>
          <w:tcPr>
            <w:tcW w:w="960" w:type="dxa"/>
            <w:tcBorders>
              <w:top w:val="nil"/>
              <w:left w:val="nil"/>
              <w:bottom w:val="single" w:sz="4" w:space="0" w:color="auto"/>
              <w:right w:val="single" w:sz="4" w:space="0" w:color="auto"/>
            </w:tcBorders>
            <w:shd w:val="clear" w:color="auto" w:fill="auto"/>
            <w:noWrap/>
            <w:vAlign w:val="center"/>
          </w:tcPr>
          <w:p w:rsidR="001A2A4A" w:rsidRPr="001A2A4A" w:rsidRDefault="001A2A4A" w:rsidP="001A2A4A">
            <w:pPr>
              <w:spacing w:after="0" w:line="240" w:lineRule="auto"/>
              <w:jc w:val="right"/>
              <w:rPr>
                <w:rFonts w:ascii="Calibri" w:eastAsia="Times New Roman" w:hAnsi="Calibri" w:cs="Calibri"/>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1A2A4A" w:rsidRPr="001A2A4A" w:rsidRDefault="001A2A4A" w:rsidP="001A2A4A">
            <w:pPr>
              <w:spacing w:after="0" w:line="240" w:lineRule="auto"/>
              <w:jc w:val="right"/>
              <w:rPr>
                <w:rFonts w:ascii="Calibri" w:eastAsia="Times New Roman" w:hAnsi="Calibri" w:cs="Calibri"/>
                <w:color w:val="000000"/>
                <w:sz w:val="24"/>
                <w:szCs w:val="24"/>
              </w:rPr>
            </w:pPr>
          </w:p>
        </w:tc>
      </w:tr>
      <w:tr w:rsidR="001A2A4A" w:rsidRPr="001A2A4A" w:rsidTr="001A2A4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jc w:val="center"/>
              <w:rPr>
                <w:rFonts w:ascii="Calibri" w:eastAsia="Times New Roman" w:hAnsi="Calibri" w:cs="Calibri"/>
                <w:color w:val="000000"/>
                <w:sz w:val="24"/>
                <w:szCs w:val="24"/>
              </w:rPr>
            </w:pPr>
            <w:r w:rsidRPr="001A2A4A">
              <w:rPr>
                <w:rFonts w:ascii="Calibri" w:eastAsia="Times New Roman" w:hAnsi="Calibri" w:cs="Calibri"/>
                <w:color w:val="000000"/>
                <w:sz w:val="24"/>
                <w:szCs w:val="24"/>
              </w:rPr>
              <w:t>13</w:t>
            </w:r>
          </w:p>
        </w:tc>
        <w:tc>
          <w:tcPr>
            <w:tcW w:w="5056" w:type="dxa"/>
            <w:tcBorders>
              <w:top w:val="nil"/>
              <w:left w:val="nil"/>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rPr>
                <w:rFonts w:ascii="Arial" w:eastAsia="Times New Roman" w:hAnsi="Arial" w:cs="Arial"/>
                <w:color w:val="000000"/>
                <w:sz w:val="24"/>
                <w:szCs w:val="24"/>
              </w:rPr>
            </w:pPr>
            <w:r w:rsidRPr="001A2A4A">
              <w:rPr>
                <w:rFonts w:ascii="Arial" w:eastAsia="Times New Roman" w:hAnsi="Arial" w:cs="Arial"/>
                <w:color w:val="000000"/>
                <w:sz w:val="24"/>
                <w:szCs w:val="24"/>
              </w:rPr>
              <w:t>Проволока 4мм</w:t>
            </w:r>
          </w:p>
        </w:tc>
        <w:tc>
          <w:tcPr>
            <w:tcW w:w="1114" w:type="dxa"/>
            <w:tcBorders>
              <w:top w:val="nil"/>
              <w:left w:val="nil"/>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jc w:val="center"/>
              <w:rPr>
                <w:rFonts w:ascii="Arial" w:eastAsia="Times New Roman" w:hAnsi="Arial" w:cs="Arial"/>
                <w:color w:val="000000"/>
                <w:sz w:val="24"/>
                <w:szCs w:val="24"/>
              </w:rPr>
            </w:pPr>
            <w:r w:rsidRPr="001A2A4A">
              <w:rPr>
                <w:rFonts w:ascii="Arial" w:eastAsia="Times New Roman" w:hAnsi="Arial" w:cs="Arial"/>
                <w:color w:val="000000"/>
                <w:sz w:val="24"/>
                <w:szCs w:val="24"/>
              </w:rPr>
              <w:t>кг</w:t>
            </w:r>
          </w:p>
        </w:tc>
        <w:tc>
          <w:tcPr>
            <w:tcW w:w="913" w:type="dxa"/>
            <w:tcBorders>
              <w:top w:val="nil"/>
              <w:left w:val="nil"/>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jc w:val="center"/>
              <w:rPr>
                <w:rFonts w:ascii="Arial" w:eastAsia="Times New Roman" w:hAnsi="Arial" w:cs="Arial"/>
                <w:color w:val="000000"/>
                <w:sz w:val="24"/>
                <w:szCs w:val="24"/>
              </w:rPr>
            </w:pPr>
            <w:r w:rsidRPr="001A2A4A">
              <w:rPr>
                <w:rFonts w:ascii="Arial" w:eastAsia="Times New Roman" w:hAnsi="Arial" w:cs="Arial"/>
                <w:color w:val="000000"/>
                <w:sz w:val="24"/>
                <w:szCs w:val="24"/>
              </w:rPr>
              <w:t>20</w:t>
            </w:r>
          </w:p>
        </w:tc>
        <w:tc>
          <w:tcPr>
            <w:tcW w:w="960" w:type="dxa"/>
            <w:tcBorders>
              <w:top w:val="nil"/>
              <w:left w:val="nil"/>
              <w:bottom w:val="single" w:sz="4" w:space="0" w:color="auto"/>
              <w:right w:val="single" w:sz="4" w:space="0" w:color="auto"/>
            </w:tcBorders>
            <w:shd w:val="clear" w:color="auto" w:fill="auto"/>
            <w:noWrap/>
            <w:vAlign w:val="center"/>
          </w:tcPr>
          <w:p w:rsidR="001A2A4A" w:rsidRPr="001A2A4A" w:rsidRDefault="001A2A4A" w:rsidP="001A2A4A">
            <w:pPr>
              <w:spacing w:after="0" w:line="240" w:lineRule="auto"/>
              <w:jc w:val="right"/>
              <w:rPr>
                <w:rFonts w:ascii="Calibri" w:eastAsia="Times New Roman" w:hAnsi="Calibri" w:cs="Calibri"/>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1A2A4A" w:rsidRPr="001A2A4A" w:rsidRDefault="001A2A4A" w:rsidP="001A2A4A">
            <w:pPr>
              <w:spacing w:after="0" w:line="240" w:lineRule="auto"/>
              <w:jc w:val="right"/>
              <w:rPr>
                <w:rFonts w:ascii="Calibri" w:eastAsia="Times New Roman" w:hAnsi="Calibri" w:cs="Calibri"/>
                <w:color w:val="000000"/>
                <w:sz w:val="24"/>
                <w:szCs w:val="24"/>
              </w:rPr>
            </w:pPr>
          </w:p>
        </w:tc>
      </w:tr>
      <w:tr w:rsidR="001A2A4A" w:rsidRPr="001A2A4A" w:rsidTr="001A2A4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jc w:val="center"/>
              <w:rPr>
                <w:rFonts w:ascii="Calibri" w:eastAsia="Times New Roman" w:hAnsi="Calibri" w:cs="Calibri"/>
                <w:color w:val="000000"/>
                <w:sz w:val="24"/>
                <w:szCs w:val="24"/>
              </w:rPr>
            </w:pPr>
            <w:r w:rsidRPr="001A2A4A">
              <w:rPr>
                <w:rFonts w:ascii="Calibri" w:eastAsia="Times New Roman" w:hAnsi="Calibri" w:cs="Calibri"/>
                <w:color w:val="000000"/>
                <w:sz w:val="24"/>
                <w:szCs w:val="24"/>
              </w:rPr>
              <w:t>14</w:t>
            </w:r>
          </w:p>
        </w:tc>
        <w:tc>
          <w:tcPr>
            <w:tcW w:w="5056" w:type="dxa"/>
            <w:tcBorders>
              <w:top w:val="nil"/>
              <w:left w:val="nil"/>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rPr>
                <w:rFonts w:ascii="Arial" w:eastAsia="Times New Roman" w:hAnsi="Arial" w:cs="Arial"/>
                <w:color w:val="000000"/>
                <w:sz w:val="24"/>
                <w:szCs w:val="24"/>
              </w:rPr>
            </w:pPr>
            <w:r w:rsidRPr="001A2A4A">
              <w:rPr>
                <w:rFonts w:ascii="Arial" w:eastAsia="Times New Roman" w:hAnsi="Arial" w:cs="Arial"/>
                <w:color w:val="000000"/>
                <w:sz w:val="24"/>
                <w:szCs w:val="24"/>
              </w:rPr>
              <w:t>Проволока 3мм</w:t>
            </w:r>
          </w:p>
        </w:tc>
        <w:tc>
          <w:tcPr>
            <w:tcW w:w="1114" w:type="dxa"/>
            <w:tcBorders>
              <w:top w:val="nil"/>
              <w:left w:val="nil"/>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jc w:val="center"/>
              <w:rPr>
                <w:rFonts w:ascii="Arial" w:eastAsia="Times New Roman" w:hAnsi="Arial" w:cs="Arial"/>
                <w:color w:val="000000"/>
                <w:sz w:val="24"/>
                <w:szCs w:val="24"/>
              </w:rPr>
            </w:pPr>
            <w:r w:rsidRPr="001A2A4A">
              <w:rPr>
                <w:rFonts w:ascii="Arial" w:eastAsia="Times New Roman" w:hAnsi="Arial" w:cs="Arial"/>
                <w:color w:val="000000"/>
                <w:sz w:val="24"/>
                <w:szCs w:val="24"/>
              </w:rPr>
              <w:t>кг</w:t>
            </w:r>
          </w:p>
        </w:tc>
        <w:tc>
          <w:tcPr>
            <w:tcW w:w="913" w:type="dxa"/>
            <w:tcBorders>
              <w:top w:val="nil"/>
              <w:left w:val="nil"/>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jc w:val="center"/>
              <w:rPr>
                <w:rFonts w:ascii="Arial" w:eastAsia="Times New Roman" w:hAnsi="Arial" w:cs="Arial"/>
                <w:color w:val="000000"/>
                <w:sz w:val="24"/>
                <w:szCs w:val="24"/>
              </w:rPr>
            </w:pPr>
            <w:r w:rsidRPr="001A2A4A">
              <w:rPr>
                <w:rFonts w:ascii="Arial" w:eastAsia="Times New Roman" w:hAnsi="Arial" w:cs="Arial"/>
                <w:color w:val="000000"/>
                <w:sz w:val="24"/>
                <w:szCs w:val="24"/>
              </w:rPr>
              <w:t>20</w:t>
            </w:r>
          </w:p>
        </w:tc>
        <w:tc>
          <w:tcPr>
            <w:tcW w:w="960" w:type="dxa"/>
            <w:tcBorders>
              <w:top w:val="nil"/>
              <w:left w:val="nil"/>
              <w:bottom w:val="single" w:sz="4" w:space="0" w:color="auto"/>
              <w:right w:val="single" w:sz="4" w:space="0" w:color="auto"/>
            </w:tcBorders>
            <w:shd w:val="clear" w:color="auto" w:fill="auto"/>
            <w:noWrap/>
            <w:vAlign w:val="center"/>
          </w:tcPr>
          <w:p w:rsidR="001A2A4A" w:rsidRPr="001A2A4A" w:rsidRDefault="001A2A4A" w:rsidP="001A2A4A">
            <w:pPr>
              <w:spacing w:after="0" w:line="240" w:lineRule="auto"/>
              <w:jc w:val="right"/>
              <w:rPr>
                <w:rFonts w:ascii="Calibri" w:eastAsia="Times New Roman" w:hAnsi="Calibri" w:cs="Calibri"/>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1A2A4A" w:rsidRPr="001A2A4A" w:rsidRDefault="001A2A4A" w:rsidP="001A2A4A">
            <w:pPr>
              <w:spacing w:after="0" w:line="240" w:lineRule="auto"/>
              <w:jc w:val="right"/>
              <w:rPr>
                <w:rFonts w:ascii="Calibri" w:eastAsia="Times New Roman" w:hAnsi="Calibri" w:cs="Calibri"/>
                <w:color w:val="000000"/>
                <w:sz w:val="24"/>
                <w:szCs w:val="24"/>
              </w:rPr>
            </w:pPr>
          </w:p>
        </w:tc>
      </w:tr>
      <w:tr w:rsidR="001A2A4A" w:rsidRPr="001A2A4A" w:rsidTr="001A2A4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jc w:val="center"/>
              <w:rPr>
                <w:rFonts w:ascii="Calibri" w:eastAsia="Times New Roman" w:hAnsi="Calibri" w:cs="Calibri"/>
                <w:color w:val="000000"/>
                <w:sz w:val="24"/>
                <w:szCs w:val="24"/>
              </w:rPr>
            </w:pPr>
            <w:r w:rsidRPr="001A2A4A">
              <w:rPr>
                <w:rFonts w:ascii="Calibri" w:eastAsia="Times New Roman" w:hAnsi="Calibri" w:cs="Calibri"/>
                <w:color w:val="000000"/>
                <w:sz w:val="24"/>
                <w:szCs w:val="24"/>
              </w:rPr>
              <w:t>15</w:t>
            </w:r>
          </w:p>
        </w:tc>
        <w:tc>
          <w:tcPr>
            <w:tcW w:w="5056" w:type="dxa"/>
            <w:tcBorders>
              <w:top w:val="nil"/>
              <w:left w:val="nil"/>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rPr>
                <w:rFonts w:ascii="Arial" w:eastAsia="Times New Roman" w:hAnsi="Arial" w:cs="Arial"/>
                <w:color w:val="000000"/>
                <w:sz w:val="24"/>
                <w:szCs w:val="24"/>
              </w:rPr>
            </w:pPr>
            <w:r w:rsidRPr="001A2A4A">
              <w:rPr>
                <w:rFonts w:ascii="Arial" w:eastAsia="Times New Roman" w:hAnsi="Arial" w:cs="Arial"/>
                <w:color w:val="000000"/>
                <w:sz w:val="24"/>
                <w:szCs w:val="24"/>
              </w:rPr>
              <w:t>Диск болгарки</w:t>
            </w:r>
          </w:p>
        </w:tc>
        <w:tc>
          <w:tcPr>
            <w:tcW w:w="1114" w:type="dxa"/>
            <w:tcBorders>
              <w:top w:val="nil"/>
              <w:left w:val="nil"/>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jc w:val="center"/>
              <w:rPr>
                <w:rFonts w:ascii="Arial" w:eastAsia="Times New Roman" w:hAnsi="Arial" w:cs="Arial"/>
                <w:color w:val="000000"/>
                <w:sz w:val="24"/>
                <w:szCs w:val="24"/>
              </w:rPr>
            </w:pPr>
            <w:proofErr w:type="spellStart"/>
            <w:r w:rsidRPr="001A2A4A">
              <w:rPr>
                <w:rFonts w:ascii="Arial" w:eastAsia="Times New Roman" w:hAnsi="Arial" w:cs="Arial"/>
                <w:color w:val="000000"/>
                <w:sz w:val="24"/>
                <w:szCs w:val="24"/>
              </w:rPr>
              <w:t>шт</w:t>
            </w:r>
            <w:proofErr w:type="spellEnd"/>
          </w:p>
        </w:tc>
        <w:tc>
          <w:tcPr>
            <w:tcW w:w="913" w:type="dxa"/>
            <w:tcBorders>
              <w:top w:val="nil"/>
              <w:left w:val="nil"/>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jc w:val="center"/>
              <w:rPr>
                <w:rFonts w:ascii="Arial" w:eastAsia="Times New Roman" w:hAnsi="Arial" w:cs="Arial"/>
                <w:color w:val="000000"/>
                <w:sz w:val="24"/>
                <w:szCs w:val="24"/>
              </w:rPr>
            </w:pPr>
            <w:r w:rsidRPr="001A2A4A">
              <w:rPr>
                <w:rFonts w:ascii="Arial" w:eastAsia="Times New Roman" w:hAnsi="Arial" w:cs="Arial"/>
                <w:color w:val="000000"/>
                <w:sz w:val="24"/>
                <w:szCs w:val="24"/>
              </w:rPr>
              <w:t>150</w:t>
            </w:r>
          </w:p>
        </w:tc>
        <w:tc>
          <w:tcPr>
            <w:tcW w:w="960" w:type="dxa"/>
            <w:tcBorders>
              <w:top w:val="nil"/>
              <w:left w:val="nil"/>
              <w:bottom w:val="single" w:sz="4" w:space="0" w:color="auto"/>
              <w:right w:val="single" w:sz="4" w:space="0" w:color="auto"/>
            </w:tcBorders>
            <w:shd w:val="clear" w:color="auto" w:fill="auto"/>
            <w:noWrap/>
            <w:vAlign w:val="center"/>
          </w:tcPr>
          <w:p w:rsidR="001A2A4A" w:rsidRPr="001A2A4A" w:rsidRDefault="001A2A4A" w:rsidP="001A2A4A">
            <w:pPr>
              <w:spacing w:after="0" w:line="240" w:lineRule="auto"/>
              <w:jc w:val="right"/>
              <w:rPr>
                <w:rFonts w:ascii="Calibri" w:eastAsia="Times New Roman" w:hAnsi="Calibri" w:cs="Calibri"/>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1A2A4A" w:rsidRPr="001A2A4A" w:rsidRDefault="001A2A4A" w:rsidP="001A2A4A">
            <w:pPr>
              <w:spacing w:after="0" w:line="240" w:lineRule="auto"/>
              <w:jc w:val="right"/>
              <w:rPr>
                <w:rFonts w:ascii="Calibri" w:eastAsia="Times New Roman" w:hAnsi="Calibri" w:cs="Calibri"/>
                <w:color w:val="000000"/>
                <w:sz w:val="24"/>
                <w:szCs w:val="24"/>
              </w:rPr>
            </w:pPr>
          </w:p>
        </w:tc>
      </w:tr>
      <w:tr w:rsidR="001A2A4A" w:rsidRPr="001A2A4A" w:rsidTr="001A2A4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jc w:val="center"/>
              <w:rPr>
                <w:rFonts w:ascii="Calibri" w:eastAsia="Times New Roman" w:hAnsi="Calibri" w:cs="Calibri"/>
                <w:color w:val="000000"/>
                <w:sz w:val="24"/>
                <w:szCs w:val="24"/>
              </w:rPr>
            </w:pPr>
            <w:r w:rsidRPr="001A2A4A">
              <w:rPr>
                <w:rFonts w:ascii="Calibri" w:eastAsia="Times New Roman" w:hAnsi="Calibri" w:cs="Calibri"/>
                <w:color w:val="000000"/>
                <w:sz w:val="24"/>
                <w:szCs w:val="24"/>
              </w:rPr>
              <w:t>16</w:t>
            </w:r>
          </w:p>
        </w:tc>
        <w:tc>
          <w:tcPr>
            <w:tcW w:w="5056" w:type="dxa"/>
            <w:tcBorders>
              <w:top w:val="nil"/>
              <w:left w:val="nil"/>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rPr>
                <w:rFonts w:ascii="Arial" w:eastAsia="Times New Roman" w:hAnsi="Arial" w:cs="Arial"/>
                <w:color w:val="000000"/>
                <w:sz w:val="24"/>
                <w:szCs w:val="24"/>
              </w:rPr>
            </w:pPr>
            <w:r w:rsidRPr="001A2A4A">
              <w:rPr>
                <w:rFonts w:ascii="Arial" w:eastAsia="Times New Roman" w:hAnsi="Arial" w:cs="Arial"/>
                <w:color w:val="000000"/>
                <w:sz w:val="24"/>
                <w:szCs w:val="24"/>
              </w:rPr>
              <w:t xml:space="preserve">Кирпич </w:t>
            </w:r>
          </w:p>
        </w:tc>
        <w:tc>
          <w:tcPr>
            <w:tcW w:w="1114" w:type="dxa"/>
            <w:tcBorders>
              <w:top w:val="nil"/>
              <w:left w:val="nil"/>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jc w:val="center"/>
              <w:rPr>
                <w:rFonts w:ascii="Arial" w:eastAsia="Times New Roman" w:hAnsi="Arial" w:cs="Arial"/>
                <w:color w:val="000000"/>
                <w:sz w:val="24"/>
                <w:szCs w:val="24"/>
              </w:rPr>
            </w:pPr>
            <w:proofErr w:type="spellStart"/>
            <w:r w:rsidRPr="001A2A4A">
              <w:rPr>
                <w:rFonts w:ascii="Arial" w:eastAsia="Times New Roman" w:hAnsi="Arial" w:cs="Arial"/>
                <w:color w:val="000000"/>
                <w:sz w:val="24"/>
                <w:szCs w:val="24"/>
              </w:rPr>
              <w:t>шт</w:t>
            </w:r>
            <w:proofErr w:type="spellEnd"/>
          </w:p>
        </w:tc>
        <w:tc>
          <w:tcPr>
            <w:tcW w:w="913" w:type="dxa"/>
            <w:tcBorders>
              <w:top w:val="nil"/>
              <w:left w:val="nil"/>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jc w:val="center"/>
              <w:rPr>
                <w:rFonts w:ascii="Arial" w:eastAsia="Times New Roman" w:hAnsi="Arial" w:cs="Arial"/>
                <w:color w:val="000000"/>
                <w:sz w:val="24"/>
                <w:szCs w:val="24"/>
              </w:rPr>
            </w:pPr>
            <w:r w:rsidRPr="001A2A4A">
              <w:rPr>
                <w:rFonts w:ascii="Arial" w:eastAsia="Times New Roman" w:hAnsi="Arial" w:cs="Arial"/>
                <w:color w:val="000000"/>
                <w:sz w:val="24"/>
                <w:szCs w:val="24"/>
              </w:rPr>
              <w:t>200</w:t>
            </w:r>
          </w:p>
        </w:tc>
        <w:tc>
          <w:tcPr>
            <w:tcW w:w="960" w:type="dxa"/>
            <w:tcBorders>
              <w:top w:val="nil"/>
              <w:left w:val="nil"/>
              <w:bottom w:val="single" w:sz="4" w:space="0" w:color="auto"/>
              <w:right w:val="single" w:sz="4" w:space="0" w:color="auto"/>
            </w:tcBorders>
            <w:shd w:val="clear" w:color="auto" w:fill="auto"/>
            <w:noWrap/>
            <w:vAlign w:val="center"/>
          </w:tcPr>
          <w:p w:rsidR="001A2A4A" w:rsidRPr="001A2A4A" w:rsidRDefault="001A2A4A" w:rsidP="001A2A4A">
            <w:pPr>
              <w:spacing w:after="0" w:line="240" w:lineRule="auto"/>
              <w:jc w:val="right"/>
              <w:rPr>
                <w:rFonts w:ascii="Calibri" w:eastAsia="Times New Roman" w:hAnsi="Calibri" w:cs="Calibri"/>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1A2A4A" w:rsidRPr="001A2A4A" w:rsidRDefault="001A2A4A" w:rsidP="001A2A4A">
            <w:pPr>
              <w:spacing w:after="0" w:line="240" w:lineRule="auto"/>
              <w:jc w:val="right"/>
              <w:rPr>
                <w:rFonts w:ascii="Calibri" w:eastAsia="Times New Roman" w:hAnsi="Calibri" w:cs="Calibri"/>
                <w:color w:val="000000"/>
                <w:sz w:val="24"/>
                <w:szCs w:val="24"/>
              </w:rPr>
            </w:pPr>
          </w:p>
        </w:tc>
      </w:tr>
      <w:tr w:rsidR="001A2A4A" w:rsidRPr="001A2A4A" w:rsidTr="001A2A4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jc w:val="center"/>
              <w:rPr>
                <w:rFonts w:ascii="Calibri" w:eastAsia="Times New Roman" w:hAnsi="Calibri" w:cs="Calibri"/>
                <w:color w:val="000000"/>
                <w:sz w:val="24"/>
                <w:szCs w:val="24"/>
              </w:rPr>
            </w:pPr>
            <w:r w:rsidRPr="001A2A4A">
              <w:rPr>
                <w:rFonts w:ascii="Calibri" w:eastAsia="Times New Roman" w:hAnsi="Calibri" w:cs="Calibri"/>
                <w:color w:val="000000"/>
                <w:sz w:val="24"/>
                <w:szCs w:val="24"/>
              </w:rPr>
              <w:t>17</w:t>
            </w:r>
          </w:p>
        </w:tc>
        <w:tc>
          <w:tcPr>
            <w:tcW w:w="5056" w:type="dxa"/>
            <w:tcBorders>
              <w:top w:val="nil"/>
              <w:left w:val="nil"/>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rPr>
                <w:rFonts w:ascii="Arial" w:eastAsia="Times New Roman" w:hAnsi="Arial" w:cs="Arial"/>
                <w:color w:val="000000"/>
                <w:sz w:val="24"/>
                <w:szCs w:val="24"/>
              </w:rPr>
            </w:pPr>
            <w:r w:rsidRPr="001A2A4A">
              <w:rPr>
                <w:rFonts w:ascii="Arial" w:eastAsia="Times New Roman" w:hAnsi="Arial" w:cs="Arial"/>
                <w:color w:val="000000"/>
                <w:sz w:val="24"/>
                <w:szCs w:val="24"/>
              </w:rPr>
              <w:t>Болты и гайки 24мм</w:t>
            </w:r>
          </w:p>
        </w:tc>
        <w:tc>
          <w:tcPr>
            <w:tcW w:w="1114" w:type="dxa"/>
            <w:tcBorders>
              <w:top w:val="nil"/>
              <w:left w:val="nil"/>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jc w:val="center"/>
              <w:rPr>
                <w:rFonts w:ascii="Arial" w:eastAsia="Times New Roman" w:hAnsi="Arial" w:cs="Arial"/>
                <w:color w:val="000000"/>
                <w:sz w:val="24"/>
                <w:szCs w:val="24"/>
              </w:rPr>
            </w:pPr>
            <w:r w:rsidRPr="001A2A4A">
              <w:rPr>
                <w:rFonts w:ascii="Arial" w:eastAsia="Times New Roman" w:hAnsi="Arial" w:cs="Arial"/>
                <w:color w:val="000000"/>
                <w:sz w:val="24"/>
                <w:szCs w:val="24"/>
              </w:rPr>
              <w:t>кг</w:t>
            </w:r>
          </w:p>
        </w:tc>
        <w:tc>
          <w:tcPr>
            <w:tcW w:w="913" w:type="dxa"/>
            <w:tcBorders>
              <w:top w:val="nil"/>
              <w:left w:val="nil"/>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jc w:val="center"/>
              <w:rPr>
                <w:rFonts w:ascii="Arial" w:eastAsia="Times New Roman" w:hAnsi="Arial" w:cs="Arial"/>
                <w:color w:val="000000"/>
                <w:sz w:val="24"/>
                <w:szCs w:val="24"/>
              </w:rPr>
            </w:pPr>
            <w:r w:rsidRPr="001A2A4A">
              <w:rPr>
                <w:rFonts w:ascii="Arial" w:eastAsia="Times New Roman" w:hAnsi="Arial" w:cs="Arial"/>
                <w:color w:val="000000"/>
                <w:sz w:val="24"/>
                <w:szCs w:val="24"/>
              </w:rPr>
              <w:t>20</w:t>
            </w:r>
          </w:p>
        </w:tc>
        <w:tc>
          <w:tcPr>
            <w:tcW w:w="960" w:type="dxa"/>
            <w:tcBorders>
              <w:top w:val="nil"/>
              <w:left w:val="nil"/>
              <w:bottom w:val="single" w:sz="4" w:space="0" w:color="auto"/>
              <w:right w:val="single" w:sz="4" w:space="0" w:color="auto"/>
            </w:tcBorders>
            <w:shd w:val="clear" w:color="auto" w:fill="auto"/>
            <w:noWrap/>
            <w:vAlign w:val="center"/>
          </w:tcPr>
          <w:p w:rsidR="001A2A4A" w:rsidRPr="001A2A4A" w:rsidRDefault="001A2A4A" w:rsidP="001A2A4A">
            <w:pPr>
              <w:spacing w:after="0" w:line="240" w:lineRule="auto"/>
              <w:jc w:val="right"/>
              <w:rPr>
                <w:rFonts w:ascii="Calibri" w:eastAsia="Times New Roman" w:hAnsi="Calibri" w:cs="Calibri"/>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1A2A4A" w:rsidRPr="001A2A4A" w:rsidRDefault="001A2A4A" w:rsidP="001A2A4A">
            <w:pPr>
              <w:spacing w:after="0" w:line="240" w:lineRule="auto"/>
              <w:jc w:val="right"/>
              <w:rPr>
                <w:rFonts w:ascii="Calibri" w:eastAsia="Times New Roman" w:hAnsi="Calibri" w:cs="Calibri"/>
                <w:color w:val="000000"/>
                <w:sz w:val="24"/>
                <w:szCs w:val="24"/>
              </w:rPr>
            </w:pPr>
          </w:p>
        </w:tc>
      </w:tr>
      <w:tr w:rsidR="001A2A4A" w:rsidRPr="001A2A4A" w:rsidTr="001A2A4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jc w:val="center"/>
              <w:rPr>
                <w:rFonts w:ascii="Calibri" w:eastAsia="Times New Roman" w:hAnsi="Calibri" w:cs="Calibri"/>
                <w:color w:val="000000"/>
                <w:sz w:val="24"/>
                <w:szCs w:val="24"/>
              </w:rPr>
            </w:pPr>
            <w:r w:rsidRPr="001A2A4A">
              <w:rPr>
                <w:rFonts w:ascii="Calibri" w:eastAsia="Times New Roman" w:hAnsi="Calibri" w:cs="Calibri"/>
                <w:color w:val="000000"/>
                <w:sz w:val="24"/>
                <w:szCs w:val="24"/>
              </w:rPr>
              <w:t>18</w:t>
            </w:r>
          </w:p>
        </w:tc>
        <w:tc>
          <w:tcPr>
            <w:tcW w:w="5056" w:type="dxa"/>
            <w:tcBorders>
              <w:top w:val="nil"/>
              <w:left w:val="nil"/>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rPr>
                <w:rFonts w:ascii="Arial" w:eastAsia="Times New Roman" w:hAnsi="Arial" w:cs="Arial"/>
                <w:color w:val="000000"/>
                <w:sz w:val="24"/>
                <w:szCs w:val="24"/>
              </w:rPr>
            </w:pPr>
            <w:r w:rsidRPr="001A2A4A">
              <w:rPr>
                <w:rFonts w:ascii="Arial" w:eastAsia="Times New Roman" w:hAnsi="Arial" w:cs="Arial"/>
                <w:color w:val="000000"/>
                <w:sz w:val="24"/>
                <w:szCs w:val="24"/>
              </w:rPr>
              <w:t>Прокладки</w:t>
            </w:r>
          </w:p>
        </w:tc>
        <w:tc>
          <w:tcPr>
            <w:tcW w:w="1114" w:type="dxa"/>
            <w:tcBorders>
              <w:top w:val="nil"/>
              <w:left w:val="nil"/>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jc w:val="center"/>
              <w:rPr>
                <w:rFonts w:ascii="Arial" w:eastAsia="Times New Roman" w:hAnsi="Arial" w:cs="Arial"/>
                <w:color w:val="000000"/>
                <w:sz w:val="24"/>
                <w:szCs w:val="24"/>
              </w:rPr>
            </w:pPr>
            <w:proofErr w:type="spellStart"/>
            <w:r w:rsidRPr="001A2A4A">
              <w:rPr>
                <w:rFonts w:ascii="Arial" w:eastAsia="Times New Roman" w:hAnsi="Arial" w:cs="Arial"/>
                <w:color w:val="000000"/>
                <w:sz w:val="24"/>
                <w:szCs w:val="24"/>
              </w:rPr>
              <w:t>шт</w:t>
            </w:r>
            <w:proofErr w:type="spellEnd"/>
          </w:p>
        </w:tc>
        <w:tc>
          <w:tcPr>
            <w:tcW w:w="913" w:type="dxa"/>
            <w:tcBorders>
              <w:top w:val="nil"/>
              <w:left w:val="nil"/>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jc w:val="center"/>
              <w:rPr>
                <w:rFonts w:ascii="Arial" w:eastAsia="Times New Roman" w:hAnsi="Arial" w:cs="Arial"/>
                <w:color w:val="000000"/>
                <w:sz w:val="24"/>
                <w:szCs w:val="24"/>
              </w:rPr>
            </w:pPr>
            <w:r w:rsidRPr="001A2A4A">
              <w:rPr>
                <w:rFonts w:ascii="Arial" w:eastAsia="Times New Roman" w:hAnsi="Arial" w:cs="Arial"/>
                <w:color w:val="000000"/>
                <w:sz w:val="24"/>
                <w:szCs w:val="24"/>
              </w:rPr>
              <w:t>8</w:t>
            </w:r>
          </w:p>
        </w:tc>
        <w:tc>
          <w:tcPr>
            <w:tcW w:w="960" w:type="dxa"/>
            <w:tcBorders>
              <w:top w:val="nil"/>
              <w:left w:val="nil"/>
              <w:bottom w:val="single" w:sz="4" w:space="0" w:color="auto"/>
              <w:right w:val="single" w:sz="4" w:space="0" w:color="auto"/>
            </w:tcBorders>
            <w:shd w:val="clear" w:color="auto" w:fill="auto"/>
            <w:noWrap/>
            <w:vAlign w:val="center"/>
          </w:tcPr>
          <w:p w:rsidR="001A2A4A" w:rsidRPr="001A2A4A" w:rsidRDefault="001A2A4A" w:rsidP="001A2A4A">
            <w:pPr>
              <w:spacing w:after="0" w:line="240" w:lineRule="auto"/>
              <w:jc w:val="right"/>
              <w:rPr>
                <w:rFonts w:ascii="Calibri" w:eastAsia="Times New Roman" w:hAnsi="Calibri" w:cs="Calibri"/>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1A2A4A" w:rsidRPr="001A2A4A" w:rsidRDefault="001A2A4A" w:rsidP="001A2A4A">
            <w:pPr>
              <w:spacing w:after="0" w:line="240" w:lineRule="auto"/>
              <w:jc w:val="right"/>
              <w:rPr>
                <w:rFonts w:ascii="Calibri" w:eastAsia="Times New Roman" w:hAnsi="Calibri" w:cs="Calibri"/>
                <w:color w:val="000000"/>
                <w:sz w:val="24"/>
                <w:szCs w:val="24"/>
              </w:rPr>
            </w:pPr>
          </w:p>
        </w:tc>
      </w:tr>
      <w:tr w:rsidR="001A2A4A" w:rsidRPr="001A2A4A" w:rsidTr="001A2A4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jc w:val="center"/>
              <w:rPr>
                <w:rFonts w:ascii="Calibri" w:eastAsia="Times New Roman" w:hAnsi="Calibri" w:cs="Calibri"/>
                <w:color w:val="000000"/>
                <w:sz w:val="24"/>
                <w:szCs w:val="24"/>
              </w:rPr>
            </w:pPr>
            <w:r w:rsidRPr="001A2A4A">
              <w:rPr>
                <w:rFonts w:ascii="Calibri" w:eastAsia="Times New Roman" w:hAnsi="Calibri" w:cs="Calibri"/>
                <w:color w:val="000000"/>
                <w:sz w:val="24"/>
                <w:szCs w:val="24"/>
              </w:rPr>
              <w:t>19</w:t>
            </w:r>
          </w:p>
        </w:tc>
        <w:tc>
          <w:tcPr>
            <w:tcW w:w="5056" w:type="dxa"/>
            <w:tcBorders>
              <w:top w:val="nil"/>
              <w:left w:val="nil"/>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rPr>
                <w:rFonts w:ascii="Arial" w:eastAsia="Times New Roman" w:hAnsi="Arial" w:cs="Arial"/>
                <w:color w:val="000000"/>
                <w:sz w:val="24"/>
                <w:szCs w:val="24"/>
              </w:rPr>
            </w:pPr>
            <w:r w:rsidRPr="001A2A4A">
              <w:rPr>
                <w:rFonts w:ascii="Arial" w:eastAsia="Times New Roman" w:hAnsi="Arial" w:cs="Arial"/>
                <w:color w:val="000000"/>
                <w:sz w:val="24"/>
                <w:szCs w:val="24"/>
              </w:rPr>
              <w:t>Лоток с крышкой в комплекте под дороги</w:t>
            </w:r>
          </w:p>
        </w:tc>
        <w:tc>
          <w:tcPr>
            <w:tcW w:w="1114" w:type="dxa"/>
            <w:tcBorders>
              <w:top w:val="nil"/>
              <w:left w:val="nil"/>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jc w:val="center"/>
              <w:rPr>
                <w:rFonts w:ascii="Arial" w:eastAsia="Times New Roman" w:hAnsi="Arial" w:cs="Arial"/>
                <w:color w:val="000000"/>
                <w:sz w:val="24"/>
                <w:szCs w:val="24"/>
              </w:rPr>
            </w:pPr>
            <w:r w:rsidRPr="001A2A4A">
              <w:rPr>
                <w:rFonts w:ascii="Arial" w:eastAsia="Times New Roman" w:hAnsi="Arial" w:cs="Arial"/>
                <w:color w:val="000000"/>
                <w:sz w:val="24"/>
                <w:szCs w:val="24"/>
              </w:rPr>
              <w:t>метр</w:t>
            </w:r>
          </w:p>
        </w:tc>
        <w:tc>
          <w:tcPr>
            <w:tcW w:w="913" w:type="dxa"/>
            <w:tcBorders>
              <w:top w:val="nil"/>
              <w:left w:val="nil"/>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jc w:val="center"/>
              <w:rPr>
                <w:rFonts w:ascii="Arial" w:eastAsia="Times New Roman" w:hAnsi="Arial" w:cs="Arial"/>
                <w:color w:val="000000"/>
                <w:sz w:val="24"/>
                <w:szCs w:val="24"/>
              </w:rPr>
            </w:pPr>
            <w:r w:rsidRPr="001A2A4A">
              <w:rPr>
                <w:rFonts w:ascii="Arial" w:eastAsia="Times New Roman" w:hAnsi="Arial" w:cs="Arial"/>
                <w:color w:val="000000"/>
                <w:sz w:val="24"/>
                <w:szCs w:val="24"/>
              </w:rPr>
              <w:t>30</w:t>
            </w:r>
          </w:p>
        </w:tc>
        <w:tc>
          <w:tcPr>
            <w:tcW w:w="960" w:type="dxa"/>
            <w:tcBorders>
              <w:top w:val="nil"/>
              <w:left w:val="nil"/>
              <w:bottom w:val="single" w:sz="4" w:space="0" w:color="auto"/>
              <w:right w:val="single" w:sz="4" w:space="0" w:color="auto"/>
            </w:tcBorders>
            <w:shd w:val="clear" w:color="auto" w:fill="auto"/>
            <w:noWrap/>
            <w:vAlign w:val="center"/>
          </w:tcPr>
          <w:p w:rsidR="001A2A4A" w:rsidRPr="001A2A4A" w:rsidRDefault="001A2A4A" w:rsidP="001A2A4A">
            <w:pPr>
              <w:spacing w:after="0" w:line="240" w:lineRule="auto"/>
              <w:jc w:val="right"/>
              <w:rPr>
                <w:rFonts w:ascii="Calibri" w:eastAsia="Times New Roman" w:hAnsi="Calibri" w:cs="Calibri"/>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1A2A4A" w:rsidRPr="001A2A4A" w:rsidRDefault="001A2A4A" w:rsidP="001A2A4A">
            <w:pPr>
              <w:spacing w:after="0" w:line="240" w:lineRule="auto"/>
              <w:jc w:val="right"/>
              <w:rPr>
                <w:rFonts w:ascii="Calibri" w:eastAsia="Times New Roman" w:hAnsi="Calibri" w:cs="Calibri"/>
                <w:color w:val="000000"/>
                <w:sz w:val="24"/>
                <w:szCs w:val="24"/>
              </w:rPr>
            </w:pPr>
          </w:p>
        </w:tc>
      </w:tr>
      <w:tr w:rsidR="001A2A4A" w:rsidRPr="001A2A4A" w:rsidTr="001A2A4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jc w:val="center"/>
              <w:rPr>
                <w:rFonts w:ascii="Calibri" w:eastAsia="Times New Roman" w:hAnsi="Calibri" w:cs="Calibri"/>
                <w:color w:val="000000"/>
                <w:sz w:val="24"/>
                <w:szCs w:val="24"/>
              </w:rPr>
            </w:pPr>
            <w:r w:rsidRPr="001A2A4A">
              <w:rPr>
                <w:rFonts w:ascii="Calibri" w:eastAsia="Times New Roman" w:hAnsi="Calibri" w:cs="Calibri"/>
                <w:color w:val="000000"/>
                <w:sz w:val="24"/>
                <w:szCs w:val="24"/>
              </w:rPr>
              <w:t>20</w:t>
            </w:r>
          </w:p>
        </w:tc>
        <w:tc>
          <w:tcPr>
            <w:tcW w:w="5056" w:type="dxa"/>
            <w:tcBorders>
              <w:top w:val="nil"/>
              <w:left w:val="nil"/>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rPr>
                <w:rFonts w:ascii="Arial" w:eastAsia="Times New Roman" w:hAnsi="Arial" w:cs="Arial"/>
                <w:color w:val="000000"/>
                <w:sz w:val="24"/>
                <w:szCs w:val="24"/>
              </w:rPr>
            </w:pPr>
            <w:r w:rsidRPr="001A2A4A">
              <w:rPr>
                <w:rFonts w:ascii="Arial" w:eastAsia="Times New Roman" w:hAnsi="Arial" w:cs="Arial"/>
                <w:color w:val="000000"/>
                <w:sz w:val="24"/>
                <w:szCs w:val="24"/>
              </w:rPr>
              <w:t xml:space="preserve">Гравий </w:t>
            </w:r>
          </w:p>
        </w:tc>
        <w:tc>
          <w:tcPr>
            <w:tcW w:w="1114" w:type="dxa"/>
            <w:tcBorders>
              <w:top w:val="nil"/>
              <w:left w:val="nil"/>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jc w:val="center"/>
              <w:rPr>
                <w:rFonts w:ascii="Arial" w:eastAsia="Times New Roman" w:hAnsi="Arial" w:cs="Arial"/>
                <w:color w:val="000000"/>
                <w:sz w:val="24"/>
                <w:szCs w:val="24"/>
              </w:rPr>
            </w:pPr>
            <w:r w:rsidRPr="001A2A4A">
              <w:rPr>
                <w:rFonts w:ascii="Arial" w:eastAsia="Times New Roman" w:hAnsi="Arial" w:cs="Arial"/>
                <w:color w:val="000000"/>
                <w:sz w:val="24"/>
                <w:szCs w:val="24"/>
              </w:rPr>
              <w:t>М3</w:t>
            </w:r>
          </w:p>
        </w:tc>
        <w:tc>
          <w:tcPr>
            <w:tcW w:w="913" w:type="dxa"/>
            <w:tcBorders>
              <w:top w:val="nil"/>
              <w:left w:val="nil"/>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jc w:val="center"/>
              <w:rPr>
                <w:rFonts w:ascii="Arial" w:eastAsia="Times New Roman" w:hAnsi="Arial" w:cs="Arial"/>
                <w:color w:val="000000"/>
                <w:sz w:val="24"/>
                <w:szCs w:val="24"/>
              </w:rPr>
            </w:pPr>
            <w:r w:rsidRPr="001A2A4A">
              <w:rPr>
                <w:rFonts w:ascii="Arial" w:eastAsia="Times New Roman" w:hAnsi="Arial" w:cs="Arial"/>
                <w:color w:val="000000"/>
                <w:sz w:val="24"/>
                <w:szCs w:val="24"/>
              </w:rPr>
              <w:t>8</w:t>
            </w:r>
          </w:p>
        </w:tc>
        <w:tc>
          <w:tcPr>
            <w:tcW w:w="960" w:type="dxa"/>
            <w:tcBorders>
              <w:top w:val="nil"/>
              <w:left w:val="nil"/>
              <w:bottom w:val="single" w:sz="4" w:space="0" w:color="auto"/>
              <w:right w:val="single" w:sz="4" w:space="0" w:color="auto"/>
            </w:tcBorders>
            <w:shd w:val="clear" w:color="auto" w:fill="auto"/>
            <w:noWrap/>
            <w:vAlign w:val="center"/>
          </w:tcPr>
          <w:p w:rsidR="001A2A4A" w:rsidRPr="001A2A4A" w:rsidRDefault="001A2A4A" w:rsidP="001A2A4A">
            <w:pPr>
              <w:spacing w:after="0" w:line="240" w:lineRule="auto"/>
              <w:jc w:val="right"/>
              <w:rPr>
                <w:rFonts w:ascii="Calibri" w:eastAsia="Times New Roman" w:hAnsi="Calibri" w:cs="Calibri"/>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1A2A4A" w:rsidRPr="001A2A4A" w:rsidRDefault="001A2A4A" w:rsidP="001A2A4A">
            <w:pPr>
              <w:spacing w:after="0" w:line="240" w:lineRule="auto"/>
              <w:jc w:val="right"/>
              <w:rPr>
                <w:rFonts w:ascii="Calibri" w:eastAsia="Times New Roman" w:hAnsi="Calibri" w:cs="Calibri"/>
                <w:color w:val="000000"/>
                <w:sz w:val="24"/>
                <w:szCs w:val="24"/>
              </w:rPr>
            </w:pPr>
          </w:p>
        </w:tc>
      </w:tr>
      <w:tr w:rsidR="001A2A4A" w:rsidRPr="001A2A4A" w:rsidTr="001A2A4A">
        <w:trPr>
          <w:trHeight w:val="315"/>
        </w:trPr>
        <w:tc>
          <w:tcPr>
            <w:tcW w:w="637" w:type="dxa"/>
            <w:tcBorders>
              <w:top w:val="nil"/>
              <w:left w:val="single" w:sz="4" w:space="0" w:color="auto"/>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rPr>
                <w:rFonts w:ascii="Calibri" w:eastAsia="Times New Roman" w:hAnsi="Calibri" w:cs="Calibri"/>
                <w:color w:val="000000"/>
                <w:sz w:val="24"/>
                <w:szCs w:val="24"/>
              </w:rPr>
            </w:pPr>
            <w:r w:rsidRPr="001A2A4A">
              <w:rPr>
                <w:rFonts w:ascii="Calibri" w:eastAsia="Times New Roman" w:hAnsi="Calibri" w:cs="Calibri"/>
                <w:color w:val="000000"/>
                <w:sz w:val="24"/>
                <w:szCs w:val="24"/>
              </w:rPr>
              <w:t> </w:t>
            </w:r>
          </w:p>
        </w:tc>
        <w:tc>
          <w:tcPr>
            <w:tcW w:w="5056" w:type="dxa"/>
            <w:tcBorders>
              <w:top w:val="nil"/>
              <w:left w:val="nil"/>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rPr>
                <w:rFonts w:ascii="Arial" w:eastAsia="Times New Roman" w:hAnsi="Arial" w:cs="Arial"/>
                <w:b/>
                <w:bCs/>
                <w:color w:val="000000"/>
                <w:sz w:val="24"/>
                <w:szCs w:val="24"/>
              </w:rPr>
            </w:pPr>
            <w:r w:rsidRPr="001A2A4A">
              <w:rPr>
                <w:rFonts w:ascii="Arial" w:eastAsia="Times New Roman" w:hAnsi="Arial" w:cs="Arial"/>
                <w:b/>
                <w:bCs/>
                <w:color w:val="000000"/>
                <w:sz w:val="24"/>
                <w:szCs w:val="24"/>
              </w:rPr>
              <w:t>Итого:</w:t>
            </w:r>
          </w:p>
        </w:tc>
        <w:tc>
          <w:tcPr>
            <w:tcW w:w="1114" w:type="dxa"/>
            <w:tcBorders>
              <w:top w:val="nil"/>
              <w:left w:val="nil"/>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jc w:val="center"/>
              <w:rPr>
                <w:rFonts w:ascii="Arial" w:eastAsia="Times New Roman" w:hAnsi="Arial" w:cs="Arial"/>
                <w:color w:val="000000"/>
                <w:sz w:val="24"/>
                <w:szCs w:val="24"/>
              </w:rPr>
            </w:pPr>
            <w:r w:rsidRPr="001A2A4A">
              <w:rPr>
                <w:rFonts w:ascii="Arial" w:eastAsia="Times New Roman" w:hAnsi="Arial" w:cs="Arial"/>
                <w:color w:val="000000"/>
                <w:sz w:val="24"/>
                <w:szCs w:val="24"/>
              </w:rPr>
              <w:t> </w:t>
            </w:r>
          </w:p>
        </w:tc>
        <w:tc>
          <w:tcPr>
            <w:tcW w:w="913" w:type="dxa"/>
            <w:tcBorders>
              <w:top w:val="nil"/>
              <w:left w:val="nil"/>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jc w:val="center"/>
              <w:rPr>
                <w:rFonts w:ascii="Arial" w:eastAsia="Times New Roman" w:hAnsi="Arial" w:cs="Arial"/>
                <w:color w:val="000000"/>
                <w:sz w:val="24"/>
                <w:szCs w:val="24"/>
              </w:rPr>
            </w:pPr>
            <w:r w:rsidRPr="001A2A4A">
              <w:rPr>
                <w:rFonts w:ascii="Arial" w:eastAsia="Times New Roman" w:hAnsi="Arial" w:cs="Arial"/>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center"/>
            <w:hideMark/>
          </w:tcPr>
          <w:p w:rsidR="001A2A4A" w:rsidRPr="001A2A4A" w:rsidRDefault="001A2A4A" w:rsidP="001A2A4A">
            <w:pPr>
              <w:spacing w:after="0" w:line="240" w:lineRule="auto"/>
              <w:rPr>
                <w:rFonts w:ascii="Calibri" w:eastAsia="Times New Roman" w:hAnsi="Calibri" w:cs="Calibri"/>
                <w:color w:val="000000"/>
                <w:sz w:val="24"/>
                <w:szCs w:val="24"/>
              </w:rPr>
            </w:pPr>
            <w:r w:rsidRPr="001A2A4A">
              <w:rPr>
                <w:rFonts w:ascii="Calibri" w:eastAsia="Times New Roman" w:hAnsi="Calibri" w:cs="Calibri"/>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1A2A4A" w:rsidRPr="001A2A4A" w:rsidRDefault="001A2A4A" w:rsidP="001A2A4A">
            <w:pPr>
              <w:spacing w:after="0" w:line="240" w:lineRule="auto"/>
              <w:jc w:val="right"/>
              <w:rPr>
                <w:rFonts w:ascii="Calibri" w:eastAsia="Times New Roman" w:hAnsi="Calibri" w:cs="Calibri"/>
                <w:color w:val="000000"/>
                <w:sz w:val="24"/>
                <w:szCs w:val="24"/>
              </w:rPr>
            </w:pPr>
            <w:r w:rsidRPr="001A2A4A">
              <w:rPr>
                <w:rFonts w:ascii="Calibri" w:eastAsia="Times New Roman" w:hAnsi="Calibri" w:cs="Calibri"/>
                <w:color w:val="000000"/>
                <w:sz w:val="24"/>
                <w:szCs w:val="24"/>
              </w:rPr>
              <w:t>928430</w:t>
            </w:r>
          </w:p>
        </w:tc>
      </w:tr>
    </w:tbl>
    <w:p w:rsidR="007558AC" w:rsidRPr="00980E50" w:rsidRDefault="007558AC" w:rsidP="00814583"/>
    <w:p w:rsidR="008A6399" w:rsidRDefault="008A6399" w:rsidP="00F927E2">
      <w:pPr>
        <w:spacing w:after="0"/>
        <w:rPr>
          <w:lang w:val="ky-KG"/>
        </w:rPr>
      </w:pPr>
    </w:p>
    <w:p w:rsidR="00F927E2" w:rsidRPr="00D96994" w:rsidRDefault="007558AC" w:rsidP="00F927E2">
      <w:pPr>
        <w:spacing w:after="0"/>
        <w:rPr>
          <w:rFonts w:ascii="Times New Roman" w:hAnsi="Times New Roman" w:cs="Times New Roman"/>
        </w:rPr>
      </w:pPr>
      <w:r>
        <w:rPr>
          <w:lang w:val="ky-KG"/>
        </w:rPr>
        <w:br w:type="textWrapping" w:clear="all"/>
      </w:r>
      <w:r w:rsidR="00F927E2" w:rsidRPr="00D96994">
        <w:rPr>
          <w:rFonts w:ascii="Times New Roman" w:hAnsi="Times New Roman" w:cs="Times New Roman"/>
          <w:i/>
        </w:rPr>
        <w:t>[наименование Поставщика]</w:t>
      </w:r>
      <w:r w:rsidR="00F927E2" w:rsidRPr="00D96994">
        <w:rPr>
          <w:rFonts w:ascii="Times New Roman" w:hAnsi="Times New Roman" w:cs="Times New Roman"/>
        </w:rPr>
        <w:t>_______________________</w:t>
      </w:r>
    </w:p>
    <w:p w:rsidR="00F927E2" w:rsidRPr="003950A8" w:rsidRDefault="00F927E2" w:rsidP="00F927E2">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F927E2" w:rsidRDefault="00F927E2" w:rsidP="00F927E2">
      <w:pPr>
        <w:rPr>
          <w:rFonts w:ascii="Times New Roman" w:hAnsi="Times New Roman" w:cs="Times New Roman"/>
          <w:sz w:val="24"/>
          <w:szCs w:val="24"/>
        </w:rPr>
      </w:pPr>
    </w:p>
    <w:p w:rsidR="009071F4" w:rsidRPr="00F927E2" w:rsidRDefault="00F927E2" w:rsidP="00814583">
      <w:r>
        <w:t xml:space="preserve"> </w:t>
      </w:r>
    </w:p>
    <w:p w:rsidR="005B406A" w:rsidRDefault="005B406A" w:rsidP="00814583">
      <w:pPr>
        <w:rPr>
          <w:lang w:val="ky-KG"/>
        </w:rPr>
      </w:pPr>
    </w:p>
    <w:p w:rsidR="006408D8" w:rsidRPr="006408D8" w:rsidRDefault="006408D8" w:rsidP="005B406A">
      <w:pPr>
        <w:spacing w:after="0" w:line="240" w:lineRule="auto"/>
        <w:rPr>
          <w:rFonts w:ascii="Times New Roman" w:hAnsi="Times New Roman" w:cs="Times New Roman"/>
          <w:sz w:val="24"/>
          <w:szCs w:val="24"/>
          <w:lang w:val="ky-KG"/>
        </w:rPr>
      </w:pPr>
    </w:p>
    <w:sectPr w:rsidR="006408D8" w:rsidRPr="006408D8" w:rsidSect="007B5F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17A37"/>
    <w:rsid w:val="00045B76"/>
    <w:rsid w:val="000652AC"/>
    <w:rsid w:val="000777DB"/>
    <w:rsid w:val="000811BE"/>
    <w:rsid w:val="00093FF4"/>
    <w:rsid w:val="000A2967"/>
    <w:rsid w:val="000C5E78"/>
    <w:rsid w:val="001027FF"/>
    <w:rsid w:val="00102BF2"/>
    <w:rsid w:val="00120F38"/>
    <w:rsid w:val="00134475"/>
    <w:rsid w:val="00137C69"/>
    <w:rsid w:val="00196F3C"/>
    <w:rsid w:val="001A2A4A"/>
    <w:rsid w:val="001D2670"/>
    <w:rsid w:val="001D2B45"/>
    <w:rsid w:val="00202835"/>
    <w:rsid w:val="00214C1F"/>
    <w:rsid w:val="00217A37"/>
    <w:rsid w:val="00244DF1"/>
    <w:rsid w:val="002E7B5E"/>
    <w:rsid w:val="00310531"/>
    <w:rsid w:val="00341E54"/>
    <w:rsid w:val="003839A3"/>
    <w:rsid w:val="003950A8"/>
    <w:rsid w:val="003A2955"/>
    <w:rsid w:val="003A3B9E"/>
    <w:rsid w:val="003A7296"/>
    <w:rsid w:val="003F4A01"/>
    <w:rsid w:val="00453D54"/>
    <w:rsid w:val="004543B7"/>
    <w:rsid w:val="00466802"/>
    <w:rsid w:val="00474EE6"/>
    <w:rsid w:val="005657E4"/>
    <w:rsid w:val="00576478"/>
    <w:rsid w:val="00585A48"/>
    <w:rsid w:val="005B406A"/>
    <w:rsid w:val="00637FD3"/>
    <w:rsid w:val="006408D8"/>
    <w:rsid w:val="00662616"/>
    <w:rsid w:val="006B1234"/>
    <w:rsid w:val="006C0193"/>
    <w:rsid w:val="00703509"/>
    <w:rsid w:val="00711805"/>
    <w:rsid w:val="00713221"/>
    <w:rsid w:val="00717788"/>
    <w:rsid w:val="00753677"/>
    <w:rsid w:val="007556A1"/>
    <w:rsid w:val="007558AC"/>
    <w:rsid w:val="00757841"/>
    <w:rsid w:val="007660E3"/>
    <w:rsid w:val="00773CFF"/>
    <w:rsid w:val="007A629F"/>
    <w:rsid w:val="007B5F5F"/>
    <w:rsid w:val="007C3F43"/>
    <w:rsid w:val="007F534B"/>
    <w:rsid w:val="00802EC5"/>
    <w:rsid w:val="00806808"/>
    <w:rsid w:val="0081186D"/>
    <w:rsid w:val="00814583"/>
    <w:rsid w:val="00821E4C"/>
    <w:rsid w:val="00822AF8"/>
    <w:rsid w:val="008326ED"/>
    <w:rsid w:val="008633B4"/>
    <w:rsid w:val="00890F6F"/>
    <w:rsid w:val="008A6399"/>
    <w:rsid w:val="008F4155"/>
    <w:rsid w:val="008F5885"/>
    <w:rsid w:val="009071F4"/>
    <w:rsid w:val="0092199B"/>
    <w:rsid w:val="00927956"/>
    <w:rsid w:val="00975826"/>
    <w:rsid w:val="00980E50"/>
    <w:rsid w:val="00983111"/>
    <w:rsid w:val="0099763D"/>
    <w:rsid w:val="009D094F"/>
    <w:rsid w:val="009E3009"/>
    <w:rsid w:val="00A06697"/>
    <w:rsid w:val="00A365B7"/>
    <w:rsid w:val="00A45199"/>
    <w:rsid w:val="00A7062B"/>
    <w:rsid w:val="00AF21B3"/>
    <w:rsid w:val="00B03746"/>
    <w:rsid w:val="00B1212C"/>
    <w:rsid w:val="00B14E9F"/>
    <w:rsid w:val="00B30836"/>
    <w:rsid w:val="00B42CD9"/>
    <w:rsid w:val="00B655A5"/>
    <w:rsid w:val="00B839DB"/>
    <w:rsid w:val="00BB43F3"/>
    <w:rsid w:val="00BC7479"/>
    <w:rsid w:val="00BC75E9"/>
    <w:rsid w:val="00C01335"/>
    <w:rsid w:val="00C3674A"/>
    <w:rsid w:val="00C45940"/>
    <w:rsid w:val="00CA3462"/>
    <w:rsid w:val="00D24E28"/>
    <w:rsid w:val="00D534C8"/>
    <w:rsid w:val="00D66EC9"/>
    <w:rsid w:val="00D84EF6"/>
    <w:rsid w:val="00D97119"/>
    <w:rsid w:val="00DB04BA"/>
    <w:rsid w:val="00DB3881"/>
    <w:rsid w:val="00DC1739"/>
    <w:rsid w:val="00DC28FC"/>
    <w:rsid w:val="00DC3027"/>
    <w:rsid w:val="00DC672F"/>
    <w:rsid w:val="00E14F15"/>
    <w:rsid w:val="00E21D92"/>
    <w:rsid w:val="00E25372"/>
    <w:rsid w:val="00E37C1A"/>
    <w:rsid w:val="00E47370"/>
    <w:rsid w:val="00E54F78"/>
    <w:rsid w:val="00E94FEB"/>
    <w:rsid w:val="00EA389F"/>
    <w:rsid w:val="00EA45CD"/>
    <w:rsid w:val="00EE7325"/>
    <w:rsid w:val="00F06E25"/>
    <w:rsid w:val="00F12089"/>
    <w:rsid w:val="00F33BA4"/>
    <w:rsid w:val="00F43854"/>
    <w:rsid w:val="00F841ED"/>
    <w:rsid w:val="00F927E2"/>
    <w:rsid w:val="00FB77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971EB-55F6-468F-A5B1-B73CE76F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A37"/>
    <w:rPr>
      <w:rFonts w:eastAsiaTheme="minorEastAsia"/>
      <w:lang w:eastAsia="ru-RU"/>
    </w:rPr>
  </w:style>
  <w:style w:type="paragraph" w:styleId="1">
    <w:name w:val="heading 1"/>
    <w:basedOn w:val="a"/>
    <w:next w:val="a"/>
    <w:link w:val="10"/>
    <w:uiPriority w:val="9"/>
    <w:qFormat/>
    <w:rsid w:val="00C367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6C01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5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132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3221"/>
    <w:rPr>
      <w:rFonts w:ascii="Tahoma" w:eastAsiaTheme="minorEastAsia" w:hAnsi="Tahoma" w:cs="Tahoma"/>
      <w:sz w:val="16"/>
      <w:szCs w:val="16"/>
      <w:lang w:eastAsia="ru-RU"/>
    </w:rPr>
  </w:style>
  <w:style w:type="character" w:customStyle="1" w:styleId="30">
    <w:name w:val="Заголовок 3 Знак"/>
    <w:basedOn w:val="a0"/>
    <w:link w:val="3"/>
    <w:uiPriority w:val="9"/>
    <w:rsid w:val="006C0193"/>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C3674A"/>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21820">
      <w:bodyDiv w:val="1"/>
      <w:marLeft w:val="0"/>
      <w:marRight w:val="0"/>
      <w:marTop w:val="0"/>
      <w:marBottom w:val="0"/>
      <w:divBdr>
        <w:top w:val="none" w:sz="0" w:space="0" w:color="auto"/>
        <w:left w:val="none" w:sz="0" w:space="0" w:color="auto"/>
        <w:bottom w:val="none" w:sz="0" w:space="0" w:color="auto"/>
        <w:right w:val="none" w:sz="0" w:space="0" w:color="auto"/>
      </w:divBdr>
    </w:div>
    <w:div w:id="537087622">
      <w:bodyDiv w:val="1"/>
      <w:marLeft w:val="0"/>
      <w:marRight w:val="0"/>
      <w:marTop w:val="0"/>
      <w:marBottom w:val="0"/>
      <w:divBdr>
        <w:top w:val="none" w:sz="0" w:space="0" w:color="auto"/>
        <w:left w:val="none" w:sz="0" w:space="0" w:color="auto"/>
        <w:bottom w:val="none" w:sz="0" w:space="0" w:color="auto"/>
        <w:right w:val="none" w:sz="0" w:space="0" w:color="auto"/>
      </w:divBdr>
    </w:div>
    <w:div w:id="670648190">
      <w:bodyDiv w:val="1"/>
      <w:marLeft w:val="0"/>
      <w:marRight w:val="0"/>
      <w:marTop w:val="0"/>
      <w:marBottom w:val="0"/>
      <w:divBdr>
        <w:top w:val="none" w:sz="0" w:space="0" w:color="auto"/>
        <w:left w:val="none" w:sz="0" w:space="0" w:color="auto"/>
        <w:bottom w:val="none" w:sz="0" w:space="0" w:color="auto"/>
        <w:right w:val="none" w:sz="0" w:space="0" w:color="auto"/>
      </w:divBdr>
    </w:div>
    <w:div w:id="765686012">
      <w:bodyDiv w:val="1"/>
      <w:marLeft w:val="0"/>
      <w:marRight w:val="0"/>
      <w:marTop w:val="0"/>
      <w:marBottom w:val="0"/>
      <w:divBdr>
        <w:top w:val="none" w:sz="0" w:space="0" w:color="auto"/>
        <w:left w:val="none" w:sz="0" w:space="0" w:color="auto"/>
        <w:bottom w:val="none" w:sz="0" w:space="0" w:color="auto"/>
        <w:right w:val="none" w:sz="0" w:space="0" w:color="auto"/>
      </w:divBdr>
    </w:div>
    <w:div w:id="788403268">
      <w:bodyDiv w:val="1"/>
      <w:marLeft w:val="0"/>
      <w:marRight w:val="0"/>
      <w:marTop w:val="0"/>
      <w:marBottom w:val="0"/>
      <w:divBdr>
        <w:top w:val="none" w:sz="0" w:space="0" w:color="auto"/>
        <w:left w:val="none" w:sz="0" w:space="0" w:color="auto"/>
        <w:bottom w:val="none" w:sz="0" w:space="0" w:color="auto"/>
        <w:right w:val="none" w:sz="0" w:space="0" w:color="auto"/>
      </w:divBdr>
    </w:div>
    <w:div w:id="875236548">
      <w:bodyDiv w:val="1"/>
      <w:marLeft w:val="0"/>
      <w:marRight w:val="0"/>
      <w:marTop w:val="0"/>
      <w:marBottom w:val="0"/>
      <w:divBdr>
        <w:top w:val="none" w:sz="0" w:space="0" w:color="auto"/>
        <w:left w:val="none" w:sz="0" w:space="0" w:color="auto"/>
        <w:bottom w:val="none" w:sz="0" w:space="0" w:color="auto"/>
        <w:right w:val="none" w:sz="0" w:space="0" w:color="auto"/>
      </w:divBdr>
    </w:div>
    <w:div w:id="1410496528">
      <w:bodyDiv w:val="1"/>
      <w:marLeft w:val="0"/>
      <w:marRight w:val="0"/>
      <w:marTop w:val="0"/>
      <w:marBottom w:val="0"/>
      <w:divBdr>
        <w:top w:val="none" w:sz="0" w:space="0" w:color="auto"/>
        <w:left w:val="none" w:sz="0" w:space="0" w:color="auto"/>
        <w:bottom w:val="none" w:sz="0" w:space="0" w:color="auto"/>
        <w:right w:val="none" w:sz="0" w:space="0" w:color="auto"/>
      </w:divBdr>
    </w:div>
    <w:div w:id="1612779316">
      <w:bodyDiv w:val="1"/>
      <w:marLeft w:val="0"/>
      <w:marRight w:val="0"/>
      <w:marTop w:val="0"/>
      <w:marBottom w:val="0"/>
      <w:divBdr>
        <w:top w:val="none" w:sz="0" w:space="0" w:color="auto"/>
        <w:left w:val="none" w:sz="0" w:space="0" w:color="auto"/>
        <w:bottom w:val="none" w:sz="0" w:space="0" w:color="auto"/>
        <w:right w:val="none" w:sz="0" w:space="0" w:color="auto"/>
      </w:divBdr>
    </w:div>
    <w:div w:id="1716848464">
      <w:bodyDiv w:val="1"/>
      <w:marLeft w:val="0"/>
      <w:marRight w:val="0"/>
      <w:marTop w:val="0"/>
      <w:marBottom w:val="0"/>
      <w:divBdr>
        <w:top w:val="none" w:sz="0" w:space="0" w:color="auto"/>
        <w:left w:val="none" w:sz="0" w:space="0" w:color="auto"/>
        <w:bottom w:val="none" w:sz="0" w:space="0" w:color="auto"/>
        <w:right w:val="none" w:sz="0" w:space="0" w:color="auto"/>
      </w:divBdr>
    </w:div>
    <w:div w:id="1905797679">
      <w:bodyDiv w:val="1"/>
      <w:marLeft w:val="0"/>
      <w:marRight w:val="0"/>
      <w:marTop w:val="0"/>
      <w:marBottom w:val="0"/>
      <w:divBdr>
        <w:top w:val="none" w:sz="0" w:space="0" w:color="auto"/>
        <w:left w:val="none" w:sz="0" w:space="0" w:color="auto"/>
        <w:bottom w:val="none" w:sz="0" w:space="0" w:color="auto"/>
        <w:right w:val="none" w:sz="0" w:space="0" w:color="auto"/>
      </w:divBdr>
    </w:div>
    <w:div w:id="2028437300">
      <w:bodyDiv w:val="1"/>
      <w:marLeft w:val="0"/>
      <w:marRight w:val="0"/>
      <w:marTop w:val="0"/>
      <w:marBottom w:val="0"/>
      <w:divBdr>
        <w:top w:val="none" w:sz="0" w:space="0" w:color="auto"/>
        <w:left w:val="none" w:sz="0" w:space="0" w:color="auto"/>
        <w:bottom w:val="none" w:sz="0" w:space="0" w:color="auto"/>
        <w:right w:val="none" w:sz="0" w:space="0" w:color="auto"/>
      </w:divBdr>
    </w:div>
    <w:div w:id="203668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je.kg/adm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7</Pages>
  <Words>2180</Words>
  <Characters>12427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Пользователь</cp:lastModifiedBy>
  <cp:revision>60</cp:revision>
  <cp:lastPrinted>2023-03-11T03:03:00Z</cp:lastPrinted>
  <dcterms:created xsi:type="dcterms:W3CDTF">2022-11-23T09:09:00Z</dcterms:created>
  <dcterms:modified xsi:type="dcterms:W3CDTF">2023-05-30T03:16:00Z</dcterms:modified>
</cp:coreProperties>
</file>