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F433F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№7</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F433FE"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146F4A">
        <w:rPr>
          <w:rFonts w:ascii="Times New Roman" w:hAnsi="Times New Roman" w:cs="Times New Roman"/>
          <w:sz w:val="24"/>
          <w:szCs w:val="24"/>
        </w:rPr>
        <w:t xml:space="preserve">» </w:t>
      </w:r>
      <w:r w:rsidR="00A23F9C">
        <w:rPr>
          <w:rFonts w:ascii="Times New Roman" w:hAnsi="Times New Roman" w:cs="Times New Roman"/>
          <w:sz w:val="24"/>
          <w:szCs w:val="24"/>
        </w:rPr>
        <w:t>августа</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F433FE">
        <w:rPr>
          <w:rFonts w:ascii="Times New Roman" w:hAnsi="Times New Roman" w:cs="Times New Roman"/>
          <w:b/>
          <w:color w:val="0070C0"/>
          <w:sz w:val="24"/>
          <w:szCs w:val="24"/>
          <w:lang w:val="kk-KZ"/>
        </w:rPr>
        <w:t>закупку услуг эксперт</w:t>
      </w:r>
      <w:r w:rsidR="009E50AD">
        <w:rPr>
          <w:rFonts w:ascii="Times New Roman" w:hAnsi="Times New Roman" w:cs="Times New Roman"/>
          <w:b/>
          <w:color w:val="0070C0"/>
          <w:sz w:val="24"/>
          <w:szCs w:val="24"/>
          <w:lang w:val="kk-KZ"/>
        </w:rPr>
        <w:t>а</w:t>
      </w:r>
      <w:r w:rsidR="00F433FE">
        <w:rPr>
          <w:rFonts w:ascii="Times New Roman" w:hAnsi="Times New Roman" w:cs="Times New Roman"/>
          <w:b/>
          <w:color w:val="0070C0"/>
          <w:sz w:val="24"/>
          <w:szCs w:val="24"/>
          <w:lang w:val="kk-KZ"/>
        </w:rPr>
        <w:t>-оценщика для подготовки д</w:t>
      </w:r>
      <w:r w:rsidR="009E50AD">
        <w:rPr>
          <w:rFonts w:ascii="Times New Roman" w:hAnsi="Times New Roman" w:cs="Times New Roman"/>
          <w:b/>
          <w:color w:val="0070C0"/>
          <w:sz w:val="24"/>
          <w:szCs w:val="24"/>
          <w:lang w:val="kk-KZ"/>
        </w:rPr>
        <w:t>окументов для списания</w:t>
      </w:r>
      <w:r w:rsidR="00F433FE">
        <w:rPr>
          <w:rFonts w:ascii="Times New Roman" w:hAnsi="Times New Roman" w:cs="Times New Roman"/>
          <w:b/>
          <w:color w:val="0070C0"/>
          <w:sz w:val="24"/>
          <w:szCs w:val="24"/>
          <w:lang w:val="kk-KZ"/>
        </w:rPr>
        <w:t xml:space="preserve"> основных средств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241C29">
              <w:rPr>
                <w:rFonts w:ascii="Times New Roman" w:hAnsi="Times New Roman" w:cs="Times New Roman"/>
                <w:b/>
                <w:color w:val="4F81BD" w:themeColor="accent1"/>
                <w:sz w:val="24"/>
                <w:szCs w:val="24"/>
                <w:lang w:val="ky-KG"/>
              </w:rPr>
              <w:t>5</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F433FE">
              <w:rPr>
                <w:rFonts w:ascii="Times New Roman" w:hAnsi="Times New Roman" w:cs="Times New Roman"/>
                <w:b/>
                <w:color w:val="4F81BD" w:themeColor="accent1"/>
                <w:sz w:val="24"/>
                <w:szCs w:val="24"/>
              </w:rPr>
              <w:t>14</w:t>
            </w:r>
            <w:r w:rsidR="001E1F9C"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241C29">
              <w:rPr>
                <w:rFonts w:ascii="Times New Roman" w:hAnsi="Times New Roman" w:cs="Times New Roman"/>
                <w:b/>
                <w:color w:val="4F81BD" w:themeColor="accent1"/>
                <w:sz w:val="24"/>
                <w:szCs w:val="24"/>
              </w:rPr>
              <w:t>5</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F433FE">
              <w:rPr>
                <w:rFonts w:ascii="Times New Roman" w:hAnsi="Times New Roman" w:cs="Times New Roman"/>
                <w:b/>
                <w:color w:val="4F81BD" w:themeColor="accent1"/>
                <w:sz w:val="24"/>
                <w:szCs w:val="24"/>
              </w:rPr>
              <w:t>14</w:t>
            </w:r>
            <w:r w:rsidR="00183754"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F433FE">
              <w:rPr>
                <w:rFonts w:ascii="Times New Roman" w:hAnsi="Times New Roman" w:cs="Times New Roman"/>
                <w:b/>
                <w:i/>
                <w:color w:val="4F81BD" w:themeColor="accent1"/>
                <w:sz w:val="24"/>
                <w:szCs w:val="24"/>
              </w:rPr>
              <w:t>14</w:t>
            </w:r>
            <w:r w:rsidR="0029759D">
              <w:rPr>
                <w:rFonts w:ascii="Times New Roman" w:hAnsi="Times New Roman" w:cs="Times New Roman"/>
                <w:b/>
                <w:i/>
                <w:color w:val="4F81BD" w:themeColor="accent1"/>
                <w:sz w:val="24"/>
                <w:szCs w:val="24"/>
              </w:rPr>
              <w:t>.08</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241C29">
              <w:rPr>
                <w:rFonts w:ascii="Times New Roman" w:hAnsi="Times New Roman" w:cs="Times New Roman"/>
                <w:b/>
                <w:i/>
                <w:color w:val="4F81BD" w:themeColor="accent1"/>
                <w:sz w:val="24"/>
                <w:szCs w:val="24"/>
              </w:rPr>
              <w:t>5</w:t>
            </w:r>
            <w:r w:rsidR="00E95C8E" w:rsidRPr="00146F4A">
              <w:rPr>
                <w:rFonts w:ascii="Times New Roman" w:hAnsi="Times New Roman" w:cs="Times New Roman"/>
                <w:b/>
                <w:i/>
                <w:color w:val="4F81BD" w:themeColor="accent1"/>
                <w:sz w:val="24"/>
                <w:szCs w:val="24"/>
              </w:rPr>
              <w:t>:</w:t>
            </w:r>
            <w:r w:rsidR="00270947">
              <w:rPr>
                <w:rFonts w:ascii="Times New Roman" w:hAnsi="Times New Roman" w:cs="Times New Roman"/>
                <w:b/>
                <w:i/>
                <w:color w:val="4F81BD" w:themeColor="accent1"/>
                <w:sz w:val="24"/>
                <w:szCs w:val="24"/>
              </w:rPr>
              <w:t>20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F433FE">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5B30AD" w:rsidRPr="005B30AD">
              <w:rPr>
                <w:rFonts w:eastAsiaTheme="minorEastAsia"/>
                <w:b/>
                <w:color w:val="FF0000"/>
                <w:sz w:val="24"/>
                <w:szCs w:val="24"/>
                <w:lang w:val="kk-KZ" w:eastAsia="ru-RU"/>
              </w:rPr>
              <w:t xml:space="preserve"> </w:t>
            </w:r>
            <w:r w:rsidR="00F433FE">
              <w:rPr>
                <w:rFonts w:eastAsiaTheme="minorEastAsia"/>
                <w:b/>
                <w:color w:val="FF0000"/>
                <w:sz w:val="24"/>
                <w:szCs w:val="24"/>
                <w:lang w:val="kk-KZ" w:eastAsia="ru-RU"/>
              </w:rPr>
              <w:t>У</w:t>
            </w:r>
            <w:r w:rsidR="00F433FE" w:rsidRPr="00F433FE">
              <w:rPr>
                <w:rFonts w:eastAsiaTheme="minorEastAsia"/>
                <w:b/>
                <w:color w:val="FF0000"/>
                <w:sz w:val="24"/>
                <w:szCs w:val="24"/>
                <w:lang w:val="kk-KZ" w:eastAsia="ru-RU"/>
              </w:rPr>
              <w:t>слуг</w:t>
            </w:r>
            <w:r w:rsidR="00F433FE">
              <w:rPr>
                <w:rFonts w:eastAsiaTheme="minorEastAsia"/>
                <w:b/>
                <w:color w:val="FF0000"/>
                <w:sz w:val="24"/>
                <w:szCs w:val="24"/>
                <w:lang w:val="kk-KZ" w:eastAsia="ru-RU"/>
              </w:rPr>
              <w:t>и</w:t>
            </w:r>
            <w:r w:rsidR="00F433FE" w:rsidRPr="00F433FE">
              <w:rPr>
                <w:rFonts w:eastAsiaTheme="minorEastAsia"/>
                <w:b/>
                <w:color w:val="FF0000"/>
                <w:sz w:val="24"/>
                <w:szCs w:val="24"/>
                <w:lang w:val="kk-KZ" w:eastAsia="ru-RU"/>
              </w:rPr>
              <w:t xml:space="preserve"> эксперт</w:t>
            </w:r>
            <w:r w:rsidR="009E50AD">
              <w:rPr>
                <w:rFonts w:eastAsiaTheme="minorEastAsia"/>
                <w:b/>
                <w:color w:val="FF0000"/>
                <w:sz w:val="24"/>
                <w:szCs w:val="24"/>
                <w:lang w:val="kk-KZ" w:eastAsia="ru-RU"/>
              </w:rPr>
              <w:t>а</w:t>
            </w:r>
            <w:r w:rsidR="00F433FE" w:rsidRPr="00F433FE">
              <w:rPr>
                <w:rFonts w:eastAsiaTheme="minorEastAsia"/>
                <w:b/>
                <w:color w:val="FF0000"/>
                <w:sz w:val="24"/>
                <w:szCs w:val="24"/>
                <w:lang w:val="kk-KZ" w:eastAsia="ru-RU"/>
              </w:rPr>
              <w:t>-оценщика для подготовки документов по списанию основных средств</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90093" w:rsidP="00506492">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506492">
            <w:pPr>
              <w:pStyle w:val="TableParagraph"/>
              <w:ind w:left="104"/>
              <w:rPr>
                <w:sz w:val="24"/>
                <w:lang w:val="ru-RU"/>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w:t>
            </w:r>
            <w:r w:rsidRPr="00503928">
              <w:rPr>
                <w:sz w:val="24"/>
                <w:szCs w:val="24"/>
                <w:lang w:val="ru-RU"/>
              </w:rPr>
              <w:lastRenderedPageBreak/>
              <w:t>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1F268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98549A" w:rsidP="001F268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kk-KZ"/>
              </w:rPr>
              <w:t xml:space="preserve"> </w:t>
            </w:r>
            <w:r w:rsidR="001F2683">
              <w:rPr>
                <w:rFonts w:ascii="Times New Roman" w:eastAsia="Times New Roman" w:hAnsi="Times New Roman" w:cs="Times New Roman"/>
                <w:b/>
                <w:bCs/>
                <w:color w:val="000000"/>
                <w:lang w:val="kk-KZ"/>
              </w:rPr>
              <w:t>У</w:t>
            </w:r>
            <w:r w:rsidR="001F2683" w:rsidRPr="001F2683">
              <w:rPr>
                <w:rFonts w:ascii="Times New Roman" w:eastAsia="Times New Roman" w:hAnsi="Times New Roman" w:cs="Times New Roman"/>
                <w:b/>
                <w:bCs/>
                <w:color w:val="000000"/>
                <w:lang w:val="kk-KZ"/>
              </w:rPr>
              <w:t>слуг эксперт</w:t>
            </w:r>
            <w:r w:rsidR="009E50AD">
              <w:rPr>
                <w:rFonts w:ascii="Times New Roman" w:eastAsia="Times New Roman" w:hAnsi="Times New Roman" w:cs="Times New Roman"/>
                <w:b/>
                <w:bCs/>
                <w:color w:val="000000"/>
                <w:lang w:val="kk-KZ"/>
              </w:rPr>
              <w:t>а</w:t>
            </w:r>
            <w:r w:rsidR="001F2683" w:rsidRPr="001F2683">
              <w:rPr>
                <w:rFonts w:ascii="Times New Roman" w:eastAsia="Times New Roman" w:hAnsi="Times New Roman" w:cs="Times New Roman"/>
                <w:b/>
                <w:bCs/>
                <w:color w:val="000000"/>
                <w:lang w:val="kk-KZ"/>
              </w:rPr>
              <w:t xml:space="preserve">-оценщика для подготовки документов по списанию основных средств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9E50AD"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ш</w:t>
            </w:r>
            <w:bookmarkStart w:id="1" w:name="_GoBack"/>
            <w:bookmarkEnd w:id="1"/>
            <w:r w:rsidR="00241C29">
              <w:rPr>
                <w:rFonts w:ascii="Times New Roman" w:eastAsia="Times New Roman" w:hAnsi="Times New Roman" w:cs="Times New Roman"/>
                <w:b/>
                <w:bCs/>
                <w:color w:val="000000"/>
              </w:rPr>
              <w:t>т</w:t>
            </w:r>
            <w:r>
              <w:rPr>
                <w:rFonts w:ascii="Times New Roman" w:eastAsia="Times New Roman" w:hAnsi="Times New Roman" w:cs="Times New Roman"/>
                <w:b/>
                <w:bCs/>
                <w:color w:val="000000"/>
              </w:rPr>
              <w:t>.</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1F2683"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20 000</w:t>
            </w:r>
          </w:p>
        </w:tc>
      </w:tr>
      <w:tr w:rsidR="00241C29" w:rsidRPr="00796077" w:rsidTr="00684C74">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Итого:</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1F2683"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20 0</w:t>
            </w:r>
            <w:r w:rsidR="00241C29" w:rsidRPr="00241C29">
              <w:rPr>
                <w:rFonts w:ascii="Times New Roman" w:eastAsia="Times New Roman" w:hAnsi="Times New Roman" w:cs="Times New Roman"/>
                <w:b/>
                <w:bCs/>
                <w:color w:val="000000"/>
              </w:rPr>
              <w:t>00</w:t>
            </w: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1F2683">
        <w:rPr>
          <w:rFonts w:ascii="Times New Roman" w:hAnsi="Times New Roman" w:cs="Times New Roman"/>
          <w:b/>
          <w:bCs/>
          <w:color w:val="0070C0"/>
          <w:sz w:val="28"/>
          <w:szCs w:val="28"/>
        </w:rPr>
        <w:t>20 0</w:t>
      </w:r>
      <w:r w:rsidR="00241C29" w:rsidRPr="00241C29">
        <w:rPr>
          <w:rFonts w:ascii="Times New Roman" w:hAnsi="Times New Roman" w:cs="Times New Roman"/>
          <w:b/>
          <w:bCs/>
          <w:color w:val="0070C0"/>
          <w:sz w:val="28"/>
          <w:szCs w:val="28"/>
        </w:rPr>
        <w:t>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4953"/>
    <w:rsid w:val="00146F4A"/>
    <w:rsid w:val="00157F52"/>
    <w:rsid w:val="00170D02"/>
    <w:rsid w:val="00170EAB"/>
    <w:rsid w:val="00180CE0"/>
    <w:rsid w:val="00183754"/>
    <w:rsid w:val="001C477D"/>
    <w:rsid w:val="001E1F9C"/>
    <w:rsid w:val="001F2683"/>
    <w:rsid w:val="00211000"/>
    <w:rsid w:val="00223D21"/>
    <w:rsid w:val="00241C29"/>
    <w:rsid w:val="00246A86"/>
    <w:rsid w:val="00251575"/>
    <w:rsid w:val="00270947"/>
    <w:rsid w:val="0028682B"/>
    <w:rsid w:val="0029759D"/>
    <w:rsid w:val="002B2A4E"/>
    <w:rsid w:val="002D46CC"/>
    <w:rsid w:val="002D5964"/>
    <w:rsid w:val="00354F31"/>
    <w:rsid w:val="00395D48"/>
    <w:rsid w:val="003B2AF0"/>
    <w:rsid w:val="003C137A"/>
    <w:rsid w:val="003E5724"/>
    <w:rsid w:val="003F11B9"/>
    <w:rsid w:val="00427907"/>
    <w:rsid w:val="00473335"/>
    <w:rsid w:val="004845AB"/>
    <w:rsid w:val="00496E80"/>
    <w:rsid w:val="004C5D74"/>
    <w:rsid w:val="004D2C75"/>
    <w:rsid w:val="005039E9"/>
    <w:rsid w:val="00506492"/>
    <w:rsid w:val="00513ADD"/>
    <w:rsid w:val="005677EA"/>
    <w:rsid w:val="005773B6"/>
    <w:rsid w:val="005B30AD"/>
    <w:rsid w:val="005F07A8"/>
    <w:rsid w:val="006042CD"/>
    <w:rsid w:val="00610636"/>
    <w:rsid w:val="00637828"/>
    <w:rsid w:val="006442C5"/>
    <w:rsid w:val="00644D1B"/>
    <w:rsid w:val="00652355"/>
    <w:rsid w:val="00673A10"/>
    <w:rsid w:val="006C6E01"/>
    <w:rsid w:val="006D34B0"/>
    <w:rsid w:val="006F73D5"/>
    <w:rsid w:val="0070589A"/>
    <w:rsid w:val="00714D0A"/>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E2700"/>
    <w:rsid w:val="009E50AD"/>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E0076D"/>
    <w:rsid w:val="00E02C47"/>
    <w:rsid w:val="00E4554C"/>
    <w:rsid w:val="00E65422"/>
    <w:rsid w:val="00E95C8E"/>
    <w:rsid w:val="00ED312F"/>
    <w:rsid w:val="00EE07AC"/>
    <w:rsid w:val="00F077E7"/>
    <w:rsid w:val="00F34132"/>
    <w:rsid w:val="00F419BA"/>
    <w:rsid w:val="00F433FE"/>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E405-3521-4E57-ABDE-D842CFE8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1920</Words>
  <Characters>10949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52</cp:revision>
  <cp:lastPrinted>2022-07-28T10:47:00Z</cp:lastPrinted>
  <dcterms:created xsi:type="dcterms:W3CDTF">2023-01-27T12:18:00Z</dcterms:created>
  <dcterms:modified xsi:type="dcterms:W3CDTF">2023-08-08T03:24:00Z</dcterms:modified>
</cp:coreProperties>
</file>