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37" w:rsidRPr="00CF4C8E"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w:t>
      </w:r>
      <w:r w:rsidR="00214C1F">
        <w:rPr>
          <w:rFonts w:ascii="Times New Roman" w:hAnsi="Times New Roman" w:cs="Times New Roman"/>
          <w:b/>
          <w:color w:val="0000CC"/>
          <w:sz w:val="24"/>
          <w:szCs w:val="24"/>
          <w:lang w:val="ky-KG"/>
        </w:rPr>
        <w:t>6</w:t>
      </w:r>
      <w:r>
        <w:rPr>
          <w:rFonts w:ascii="Times New Roman" w:hAnsi="Times New Roman" w:cs="Times New Roman"/>
          <w:b/>
          <w:color w:val="0000CC"/>
          <w:sz w:val="24"/>
          <w:szCs w:val="24"/>
        </w:rPr>
        <w:t xml:space="preserve"> </w:t>
      </w:r>
      <w:r w:rsidR="002E672F">
        <w:rPr>
          <w:rFonts w:ascii="Times New Roman" w:hAnsi="Times New Roman" w:cs="Times New Roman"/>
          <w:b/>
          <w:color w:val="0000CC"/>
          <w:sz w:val="24"/>
          <w:szCs w:val="24"/>
        </w:rPr>
        <w:t>30</w:t>
      </w:r>
      <w:r w:rsidR="000777DB">
        <w:rPr>
          <w:rFonts w:ascii="Times New Roman" w:hAnsi="Times New Roman" w:cs="Times New Roman"/>
          <w:b/>
          <w:color w:val="0000CC"/>
          <w:sz w:val="24"/>
          <w:szCs w:val="24"/>
        </w:rPr>
        <w:t>-1</w:t>
      </w:r>
      <w:r w:rsidR="00D84EF6">
        <w:rPr>
          <w:rFonts w:ascii="Times New Roman" w:hAnsi="Times New Roman" w:cs="Times New Roman"/>
          <w:b/>
          <w:color w:val="0000CC"/>
          <w:sz w:val="24"/>
          <w:szCs w:val="24"/>
        </w:rPr>
        <w:t>2</w:t>
      </w:r>
      <w:r w:rsidR="00A365B7">
        <w:rPr>
          <w:rFonts w:ascii="Times New Roman" w:hAnsi="Times New Roman" w:cs="Times New Roman"/>
          <w:b/>
          <w:color w:val="0000CC"/>
          <w:sz w:val="24"/>
          <w:szCs w:val="24"/>
        </w:rPr>
        <w:t>-2022г</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2E672F">
        <w:rPr>
          <w:rFonts w:ascii="Times New Roman" w:hAnsi="Times New Roman"/>
          <w:sz w:val="24"/>
          <w:szCs w:val="24"/>
        </w:rPr>
        <w:t>30</w:t>
      </w:r>
      <w:r w:rsidR="000777DB">
        <w:rPr>
          <w:rFonts w:ascii="Times New Roman" w:hAnsi="Times New Roman"/>
          <w:sz w:val="24"/>
          <w:szCs w:val="24"/>
        </w:rPr>
        <w:t xml:space="preserve">» </w:t>
      </w:r>
      <w:r w:rsidR="00D84EF6">
        <w:rPr>
          <w:rFonts w:ascii="Times New Roman" w:hAnsi="Times New Roman"/>
          <w:sz w:val="24"/>
          <w:szCs w:val="24"/>
        </w:rPr>
        <w:t>декабрь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 xml:space="preserve">предприятие теплоснабжения ГП «Кыргызтеплоэнерго»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0777DB">
        <w:rPr>
          <w:rFonts w:ascii="Times New Roman" w:hAnsi="Times New Roman" w:cs="Times New Roman"/>
          <w:sz w:val="24"/>
          <w:szCs w:val="24"/>
        </w:rPr>
        <w:t xml:space="preserve">  приобрете</w:t>
      </w:r>
      <w:r w:rsidR="007B5F5F">
        <w:rPr>
          <w:rFonts w:ascii="Times New Roman" w:hAnsi="Times New Roman" w:cs="Times New Roman"/>
          <w:sz w:val="24"/>
          <w:szCs w:val="24"/>
        </w:rPr>
        <w:t xml:space="preserve">ния </w:t>
      </w:r>
      <w:r w:rsidR="00B14E9F">
        <w:rPr>
          <w:rFonts w:ascii="Times New Roman" w:hAnsi="Times New Roman" w:cs="Times New Roman"/>
          <w:sz w:val="24"/>
          <w:szCs w:val="24"/>
        </w:rPr>
        <w:t xml:space="preserve">настольный компьютер и лазерный принтер 3в1  </w:t>
      </w:r>
      <w:r w:rsidR="007B5F5F">
        <w:rPr>
          <w:rFonts w:ascii="Times New Roman" w:hAnsi="Times New Roman" w:cs="Times New Roman"/>
          <w:sz w:val="24"/>
          <w:szCs w:val="24"/>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E37C1A" w:rsidP="001027F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09</w:t>
            </w:r>
            <w:r w:rsidR="00217A37" w:rsidRPr="00CF4C8E">
              <w:rPr>
                <w:rFonts w:ascii="Times New Roman" w:hAnsi="Times New Roman" w:cs="Times New Roman"/>
                <w:b/>
                <w:color w:val="0070C0"/>
                <w:sz w:val="24"/>
                <w:szCs w:val="24"/>
              </w:rPr>
              <w:t>.</w:t>
            </w:r>
            <w:r>
              <w:rPr>
                <w:rFonts w:ascii="Times New Roman" w:hAnsi="Times New Roman" w:cs="Times New Roman"/>
                <w:b/>
                <w:color w:val="0070C0"/>
                <w:sz w:val="24"/>
                <w:szCs w:val="24"/>
                <w:lang w:val="ky-KG"/>
              </w:rPr>
              <w:t>01</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027FF">
              <w:rPr>
                <w:rFonts w:ascii="Times New Roman" w:hAnsi="Times New Roman" w:cs="Times New Roman"/>
                <w:b/>
                <w:color w:val="0070C0"/>
                <w:sz w:val="24"/>
                <w:szCs w:val="24"/>
                <w:lang w:val="ky-KG"/>
              </w:rPr>
              <w:t>14</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E37C1A" w:rsidP="001027F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09</w:t>
            </w:r>
            <w:r w:rsidR="00217A37">
              <w:rPr>
                <w:rFonts w:ascii="Times New Roman" w:hAnsi="Times New Roman" w:cs="Times New Roman"/>
                <w:b/>
                <w:color w:val="0070C0"/>
                <w:sz w:val="24"/>
                <w:szCs w:val="24"/>
              </w:rPr>
              <w:t>.</w:t>
            </w:r>
            <w:r>
              <w:rPr>
                <w:rFonts w:ascii="Times New Roman" w:hAnsi="Times New Roman" w:cs="Times New Roman"/>
                <w:b/>
                <w:color w:val="0070C0"/>
                <w:sz w:val="24"/>
                <w:szCs w:val="24"/>
                <w:lang w:val="ky-KG"/>
              </w:rPr>
              <w:t>01.</w:t>
            </w:r>
            <w:r w:rsidR="00217A37">
              <w:rPr>
                <w:rFonts w:ascii="Times New Roman" w:hAnsi="Times New Roman" w:cs="Times New Roman"/>
                <w:b/>
                <w:color w:val="0070C0"/>
                <w:sz w:val="24"/>
                <w:szCs w:val="24"/>
              </w:rPr>
              <w:t>202</w:t>
            </w:r>
            <w:r>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14</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 ул. Пионерская 32</w:t>
            </w:r>
          </w:p>
        </w:tc>
        <w:tc>
          <w:tcPr>
            <w:tcW w:w="3657" w:type="dxa"/>
          </w:tcPr>
          <w:p w:rsidR="00217A37" w:rsidRPr="00CF4C8E" w:rsidRDefault="00217A37" w:rsidP="001027FF">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E37C1A">
              <w:rPr>
                <w:rFonts w:ascii="Times New Roman" w:hAnsi="Times New Roman" w:cs="Times New Roman"/>
                <w:b/>
                <w:i/>
                <w:sz w:val="24"/>
                <w:szCs w:val="24"/>
                <w:lang w:val="ky-KG"/>
              </w:rPr>
              <w:t>09</w:t>
            </w:r>
            <w:r w:rsidR="000777DB">
              <w:rPr>
                <w:rFonts w:ascii="Times New Roman" w:hAnsi="Times New Roman" w:cs="Times New Roman"/>
                <w:b/>
                <w:i/>
                <w:sz w:val="24"/>
                <w:szCs w:val="24"/>
              </w:rPr>
              <w:t>.</w:t>
            </w:r>
            <w:r w:rsidR="00E37C1A">
              <w:rPr>
                <w:rFonts w:ascii="Times New Roman" w:hAnsi="Times New Roman" w:cs="Times New Roman"/>
                <w:b/>
                <w:i/>
                <w:sz w:val="24"/>
                <w:szCs w:val="24"/>
                <w:lang w:val="ky-KG"/>
              </w:rPr>
              <w:t>0</w:t>
            </w:r>
            <w:r w:rsidR="000777DB">
              <w:rPr>
                <w:rFonts w:ascii="Times New Roman" w:hAnsi="Times New Roman" w:cs="Times New Roman"/>
                <w:b/>
                <w:i/>
                <w:sz w:val="24"/>
                <w:szCs w:val="24"/>
              </w:rPr>
              <w:t>1</w:t>
            </w:r>
            <w:r w:rsidR="00A365B7">
              <w:rPr>
                <w:rFonts w:ascii="Times New Roman" w:hAnsi="Times New Roman" w:cs="Times New Roman"/>
                <w:b/>
                <w:i/>
                <w:sz w:val="24"/>
                <w:szCs w:val="24"/>
              </w:rPr>
              <w:t>.</w:t>
            </w:r>
            <w:r w:rsidRPr="00CF4C8E">
              <w:rPr>
                <w:rFonts w:ascii="Times New Roman" w:hAnsi="Times New Roman" w:cs="Times New Roman"/>
                <w:b/>
                <w:i/>
                <w:sz w:val="24"/>
                <w:szCs w:val="24"/>
              </w:rPr>
              <w:t xml:space="preserve">2022г. в </w:t>
            </w:r>
            <w:r w:rsidR="001027FF">
              <w:rPr>
                <w:rFonts w:ascii="Times New Roman" w:hAnsi="Times New Roman" w:cs="Times New Roman"/>
                <w:b/>
                <w:i/>
                <w:sz w:val="24"/>
                <w:szCs w:val="24"/>
                <w:lang w:val="ky-KG"/>
              </w:rPr>
              <w:t>14</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757841" w:rsidRDefault="00217A37" w:rsidP="002E7B5E">
            <w:pPr>
              <w:adjustRightInd w:val="0"/>
              <w:ind w:firstLine="426"/>
              <w:jc w:val="both"/>
              <w:rPr>
                <w:rFonts w:ascii="Times New Roman" w:hAnsi="Times New Roman" w:cs="Times New Roman"/>
                <w:sz w:val="24"/>
                <w:szCs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802EC5" w:rsidRPr="00802EC5">
              <w:rPr>
                <w:rFonts w:ascii="Times New Roman" w:hAnsi="Times New Roman" w:cs="Times New Roman"/>
                <w:sz w:val="24"/>
                <w:szCs w:val="24"/>
                <w:lang w:val="ru-RU"/>
              </w:rPr>
              <w:t xml:space="preserve">риобретения </w:t>
            </w:r>
            <w:r w:rsidR="00E54F78">
              <w:rPr>
                <w:rFonts w:ascii="Times New Roman" w:hAnsi="Times New Roman" w:cs="Times New Roman"/>
                <w:sz w:val="24"/>
                <w:szCs w:val="24"/>
                <w:lang w:val="ru-RU"/>
              </w:rPr>
              <w:t>настольный компьютер и лазерный принтер 3в1</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proofErr w:type="gramStart"/>
            <w:r w:rsidR="003F4A01">
              <w:rPr>
                <w:sz w:val="24"/>
                <w:lang w:val="ru-RU"/>
              </w:rPr>
              <w:t>Хоз</w:t>
            </w:r>
            <w:proofErr w:type="spellEnd"/>
            <w:r w:rsidR="003F4A01">
              <w:rPr>
                <w:sz w:val="24"/>
                <w:lang w:val="ru-RU"/>
              </w:rPr>
              <w:t xml:space="preserve"> расчет</w:t>
            </w:r>
            <w:proofErr w:type="gramEnd"/>
            <w:r w:rsidR="003F4A01">
              <w:rPr>
                <w:sz w:val="24"/>
                <w:lang w:val="ru-RU"/>
              </w:rPr>
              <w:t xml:space="preserve">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7B5F5F">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сумму не менее подаваемого </w:t>
            </w:r>
            <w:r>
              <w:rPr>
                <w:rStyle w:val="field-groups-view"/>
                <w:lang w:val="ru-RU"/>
              </w:rPr>
              <w:t xml:space="preserve"> </w:t>
            </w:r>
          </w:p>
          <w:p w:rsidR="00A45199" w:rsidRDefault="00045B76" w:rsidP="007B5F5F">
            <w:pPr>
              <w:pStyle w:val="TableParagraph"/>
              <w:spacing w:line="264" w:lineRule="exact"/>
              <w:jc w:val="both"/>
              <w:rPr>
                <w:rStyle w:val="field-groups-view"/>
                <w:lang w:val="ru-RU"/>
              </w:rPr>
            </w:pPr>
            <w:r>
              <w:rPr>
                <w:rStyle w:val="field-groups-view"/>
                <w:lang w:val="ru-RU"/>
              </w:rPr>
              <w:t>6</w:t>
            </w:r>
            <w:r w:rsidR="00AF21B3">
              <w:rPr>
                <w:rStyle w:val="field-groups-view"/>
                <w:lang w:val="ru-RU"/>
              </w:rPr>
              <w:t xml:space="preserve">) </w:t>
            </w:r>
          </w:p>
          <w:p w:rsidR="00217A37" w:rsidRPr="00576CF0" w:rsidRDefault="00217A37" w:rsidP="007B5F5F">
            <w:pPr>
              <w:rPr>
                <w:rStyle w:val="field-groups-view"/>
                <w:rFonts w:ascii="Times New Roman" w:hAnsi="Times New Roman" w:cs="Times New Roman"/>
                <w:sz w:val="24"/>
                <w:lang w:val="ru-RU"/>
              </w:rPr>
            </w:pPr>
            <w:r>
              <w:rPr>
                <w:rStyle w:val="field-groups-view"/>
                <w:lang w:val="ru-RU"/>
              </w:rPr>
              <w:t>7)</w:t>
            </w:r>
            <w:r w:rsidRPr="00620A85">
              <w:rPr>
                <w:lang w:val="ru-RU"/>
              </w:rPr>
              <w:t xml:space="preserve"> </w:t>
            </w:r>
            <w:r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7B5F5F">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7B5F5F">
                    <w:trPr>
                      <w:tblCellSpacing w:w="15" w:type="dxa"/>
                    </w:trPr>
                    <w:tc>
                      <w:tcPr>
                        <w:tcW w:w="36"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757841">
              <w:rPr>
                <w:sz w:val="24"/>
                <w:lang w:val="ru-RU"/>
              </w:rPr>
              <w:t>1%</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DC3027">
              <w:rPr>
                <w:b/>
                <w:sz w:val="24"/>
                <w:lang w:val="ru-RU"/>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Упаковка</w:t>
            </w:r>
            <w:proofErr w:type="spellEnd"/>
            <w:r w:rsidR="00A365B7">
              <w:rPr>
                <w:b/>
                <w:sz w:val="24"/>
                <w:lang w:val="ru-RU"/>
              </w:rPr>
              <w:t xml:space="preserve">: стандарт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3F4A01">
      <w:pPr>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17A37" w:rsidRPr="00E25372" w:rsidRDefault="00E21D92" w:rsidP="00E25372">
      <w:pPr>
        <w:widowControl w:val="0"/>
        <w:autoSpaceDE w:val="0"/>
        <w:autoSpaceDN w:val="0"/>
        <w:adjustRightInd w:val="0"/>
        <w:spacing w:after="0" w:line="240" w:lineRule="auto"/>
        <w:ind w:firstLine="426"/>
        <w:jc w:val="both"/>
        <w:rPr>
          <w:rFonts w:ascii="Times New Roman" w:hAnsi="Times New Roman" w:cs="Times New Roman"/>
          <w:b/>
          <w:color w:val="000000" w:themeColor="text1"/>
          <w:sz w:val="24"/>
          <w:szCs w:val="24"/>
        </w:rPr>
      </w:pPr>
      <w:r w:rsidRPr="00E25372">
        <w:rPr>
          <w:rFonts w:ascii="Times New Roman" w:hAnsi="Times New Roman" w:cs="Times New Roman"/>
          <w:sz w:val="24"/>
          <w:szCs w:val="24"/>
        </w:rPr>
        <w:t xml:space="preserve">Приобретения </w:t>
      </w:r>
      <w:r w:rsidR="00E54F78">
        <w:rPr>
          <w:rFonts w:ascii="Times New Roman" w:hAnsi="Times New Roman" w:cs="Times New Roman"/>
          <w:sz w:val="24"/>
          <w:szCs w:val="24"/>
        </w:rPr>
        <w:t>настольный компьютер и лазерный принтер 3в1</w:t>
      </w:r>
    </w:p>
    <w:tbl>
      <w:tblPr>
        <w:tblW w:w="8791" w:type="dxa"/>
        <w:tblCellSpacing w:w="7" w:type="dxa"/>
        <w:tblInd w:w="-94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26"/>
        <w:gridCol w:w="1276"/>
        <w:gridCol w:w="3906"/>
        <w:gridCol w:w="20"/>
        <w:gridCol w:w="778"/>
        <w:gridCol w:w="20"/>
        <w:gridCol w:w="510"/>
        <w:gridCol w:w="20"/>
        <w:gridCol w:w="894"/>
        <w:gridCol w:w="20"/>
        <w:gridCol w:w="894"/>
        <w:gridCol w:w="27"/>
      </w:tblGrid>
      <w:tr w:rsidR="00E25372" w:rsidRPr="00202835" w:rsidTr="00E54F78">
        <w:trPr>
          <w:tblCellSpacing w:w="7" w:type="dxa"/>
        </w:trPr>
        <w:tc>
          <w:tcPr>
            <w:tcW w:w="405" w:type="dxa"/>
            <w:tcBorders>
              <w:top w:val="outset" w:sz="6" w:space="0" w:color="auto"/>
              <w:left w:val="outset" w:sz="6" w:space="0" w:color="auto"/>
              <w:bottom w:val="outset" w:sz="6" w:space="0" w:color="auto"/>
              <w:right w:val="outset" w:sz="6" w:space="0" w:color="auto"/>
            </w:tcBorders>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1262" w:type="dxa"/>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E25372">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 xml:space="preserve">Наименование </w:t>
            </w:r>
          </w:p>
        </w:tc>
        <w:tc>
          <w:tcPr>
            <w:tcW w:w="3912"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Технические характеристики </w:t>
            </w:r>
            <w:r w:rsidRPr="00202835">
              <w:rPr>
                <w:rFonts w:ascii="Times New Roman" w:eastAsia="Times New Roman" w:hAnsi="Times New Roman" w:cs="Times New Roman"/>
                <w:sz w:val="24"/>
                <w:szCs w:val="24"/>
              </w:rPr>
              <w:t> </w:t>
            </w:r>
          </w:p>
        </w:tc>
        <w:tc>
          <w:tcPr>
            <w:tcW w:w="784"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ед.изм</w:t>
            </w:r>
            <w:proofErr w:type="spellEnd"/>
            <w:r w:rsidRPr="00202835">
              <w:rPr>
                <w:rFonts w:ascii="Times New Roman" w:eastAsia="Times New Roman" w:hAnsi="Times New Roman" w:cs="Times New Roman"/>
                <w:sz w:val="24"/>
                <w:szCs w:val="24"/>
              </w:rPr>
              <w:t>.</w:t>
            </w:r>
          </w:p>
        </w:tc>
        <w:tc>
          <w:tcPr>
            <w:tcW w:w="516"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r w:rsidR="00134475">
              <w:rPr>
                <w:rFonts w:ascii="Times New Roman" w:eastAsia="Times New Roman" w:hAnsi="Times New Roman" w:cs="Times New Roman"/>
                <w:sz w:val="24"/>
                <w:szCs w:val="24"/>
              </w:rPr>
              <w:t>с учетом НДС</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E25372" w:rsidRPr="00202835" w:rsidTr="00E54F78">
        <w:trPr>
          <w:trHeight w:val="684"/>
          <w:tblCellSpacing w:w="7" w:type="dxa"/>
        </w:trPr>
        <w:tc>
          <w:tcPr>
            <w:tcW w:w="405" w:type="dxa"/>
            <w:tcBorders>
              <w:top w:val="outset" w:sz="6" w:space="0" w:color="auto"/>
              <w:left w:val="outset" w:sz="6" w:space="0" w:color="auto"/>
              <w:bottom w:val="outset" w:sz="6" w:space="0" w:color="auto"/>
              <w:right w:val="outset" w:sz="6" w:space="0" w:color="auto"/>
            </w:tcBorders>
          </w:tcPr>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Default="00E25372" w:rsidP="00202835">
            <w:pPr>
              <w:spacing w:after="0" w:line="240" w:lineRule="auto"/>
              <w:rPr>
                <w:rFonts w:ascii="Times New Roman" w:eastAsia="Times New Roman" w:hAnsi="Times New Roman" w:cs="Times New Roman"/>
                <w:sz w:val="24"/>
                <w:szCs w:val="24"/>
              </w:rPr>
            </w:pPr>
          </w:p>
          <w:p w:rsidR="00E25372" w:rsidRPr="00202835" w:rsidRDefault="00E25372"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2" w:type="dxa"/>
            <w:tcBorders>
              <w:top w:val="outset" w:sz="6" w:space="0" w:color="auto"/>
              <w:left w:val="outset" w:sz="6" w:space="0" w:color="auto"/>
              <w:bottom w:val="outset" w:sz="6" w:space="0" w:color="auto"/>
              <w:right w:val="outset" w:sz="6" w:space="0" w:color="auto"/>
            </w:tcBorders>
            <w:vAlign w:val="center"/>
            <w:hideMark/>
          </w:tcPr>
          <w:p w:rsidR="00E25372" w:rsidRPr="00202835" w:rsidRDefault="00E54F78" w:rsidP="00202835">
            <w:pPr>
              <w:spacing w:after="0" w:line="240" w:lineRule="auto"/>
              <w:rPr>
                <w:rFonts w:ascii="Times New Roman" w:eastAsia="Times New Roman" w:hAnsi="Times New Roman" w:cs="Times New Roman"/>
                <w:sz w:val="24"/>
                <w:szCs w:val="24"/>
              </w:rPr>
            </w:pPr>
            <w:r w:rsidRPr="00164134">
              <w:rPr>
                <w:rFonts w:ascii="Times New Roman" w:hAnsi="Times New Roman" w:cs="Times New Roman"/>
                <w:sz w:val="24"/>
                <w:szCs w:val="24"/>
              </w:rPr>
              <w:t>Компьютер</w:t>
            </w:r>
          </w:p>
        </w:tc>
        <w:tc>
          <w:tcPr>
            <w:tcW w:w="3912" w:type="dxa"/>
            <w:gridSpan w:val="2"/>
            <w:tcBorders>
              <w:top w:val="outset" w:sz="6" w:space="0" w:color="auto"/>
              <w:left w:val="outset" w:sz="6" w:space="0" w:color="auto"/>
              <w:bottom w:val="outset" w:sz="6" w:space="0" w:color="auto"/>
              <w:right w:val="outset" w:sz="6" w:space="0" w:color="auto"/>
            </w:tcBorders>
            <w:vAlign w:val="center"/>
          </w:tcPr>
          <w:p w:rsidR="00E25372" w:rsidRPr="00E54F78" w:rsidRDefault="00E54F78" w:rsidP="00E54F78">
            <w:pPr>
              <w:rPr>
                <w:rFonts w:ascii="Times New Roman" w:eastAsia="Times New Roman" w:hAnsi="Times New Roman" w:cs="Times New Roman"/>
                <w:sz w:val="24"/>
                <w:szCs w:val="24"/>
                <w:lang w:val="en-US"/>
              </w:rPr>
            </w:pPr>
            <w:r w:rsidRPr="00164134">
              <w:rPr>
                <w:rFonts w:ascii="Times New Roman" w:hAnsi="Times New Roman" w:cs="Times New Roman"/>
                <w:color w:val="333333"/>
                <w:sz w:val="16"/>
                <w:szCs w:val="16"/>
                <w:shd w:val="clear" w:color="auto" w:fill="FFFFFF"/>
              </w:rPr>
              <w:t>Корпус</w:t>
            </w:r>
            <w:r w:rsidRPr="00164134">
              <w:rPr>
                <w:rFonts w:ascii="Times New Roman" w:hAnsi="Times New Roman" w:cs="Times New Roman"/>
                <w:color w:val="333333"/>
                <w:sz w:val="16"/>
                <w:szCs w:val="16"/>
                <w:shd w:val="clear" w:color="auto" w:fill="FFFFFF"/>
                <w:lang w:val="en-US"/>
              </w:rPr>
              <w:t xml:space="preserve"> ATX </w:t>
            </w:r>
            <w:proofErr w:type="spellStart"/>
            <w:r w:rsidRPr="00164134">
              <w:rPr>
                <w:rFonts w:ascii="Times New Roman" w:hAnsi="Times New Roman" w:cs="Times New Roman"/>
                <w:color w:val="333333"/>
                <w:sz w:val="16"/>
                <w:szCs w:val="16"/>
                <w:shd w:val="clear" w:color="auto" w:fill="FFFFFF"/>
                <w:lang w:val="en-US"/>
              </w:rPr>
              <w:t>Aeromax</w:t>
            </w:r>
            <w:proofErr w:type="spellEnd"/>
            <w:r w:rsidRPr="00164134">
              <w:rPr>
                <w:rFonts w:ascii="Times New Roman" w:hAnsi="Times New Roman" w:cs="Times New Roman"/>
                <w:color w:val="333333"/>
                <w:sz w:val="16"/>
                <w:szCs w:val="16"/>
                <w:shd w:val="clear" w:color="auto" w:fill="FFFFFF"/>
                <w:lang w:val="en-US"/>
              </w:rPr>
              <w:t xml:space="preserve"> WSC-3010 Black with USB, Audio Panel, ATX.                                     </w:t>
            </w:r>
            <w:r w:rsidRPr="00E6612E">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rPr>
              <w:t>Блок</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rPr>
              <w:t>питание</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 xml:space="preserve">DELUX DLP-35D 480W CE, 20+4PIN,3*big 4PIN, 1*small 4PIN, 2*SATA, P4, 1*12CM fan.                                                     </w:t>
            </w:r>
            <w:r w:rsidRPr="00164134">
              <w:rPr>
                <w:rFonts w:ascii="Times New Roman" w:hAnsi="Times New Roman" w:cs="Times New Roman"/>
                <w:color w:val="333333"/>
                <w:sz w:val="16"/>
                <w:szCs w:val="16"/>
                <w:shd w:val="clear" w:color="auto" w:fill="FFFFFF"/>
              </w:rPr>
              <w:t>Материнская</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rPr>
              <w:t>плата</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 xml:space="preserve">LGA1200 Gigabyte H410M H V3, IH510, 2xDDR4 2666MHz, 1xM.2, 4xSATA3, 1xD-Sub, 1xHDMI, 1xHDMI, 1xPCI-Ex16, 2xPCL-Ex1, </w:t>
            </w:r>
            <w:proofErr w:type="spellStart"/>
            <w:r w:rsidRPr="00164134">
              <w:rPr>
                <w:rFonts w:ascii="Times New Roman" w:hAnsi="Times New Roman" w:cs="Times New Roman"/>
                <w:color w:val="333333"/>
                <w:sz w:val="16"/>
                <w:szCs w:val="16"/>
                <w:shd w:val="clear" w:color="auto" w:fill="FFFFFF"/>
                <w:lang w:val="en-US"/>
              </w:rPr>
              <w:t>mATX</w:t>
            </w:r>
            <w:proofErr w:type="spellEnd"/>
            <w:r w:rsidRPr="00164134">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rPr>
              <w:t>Процессор</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 xml:space="preserve">LGA1200 CPU Intel Core i3-10100, 3.6-4.3GHz, 6MB Cache, 4 Cores+8 Threads, Intel HD Graphics 630, Comet Lake, 8GTs, </w:t>
            </w:r>
            <w:proofErr w:type="spellStart"/>
            <w:r w:rsidRPr="00164134">
              <w:rPr>
                <w:rFonts w:ascii="Times New Roman" w:hAnsi="Times New Roman" w:cs="Times New Roman"/>
                <w:color w:val="333333"/>
                <w:sz w:val="16"/>
                <w:szCs w:val="16"/>
                <w:shd w:val="clear" w:color="auto" w:fill="FFFFFF"/>
                <w:lang w:val="en-US"/>
              </w:rPr>
              <w:t>tray.CPU</w:t>
            </w:r>
            <w:proofErr w:type="spellEnd"/>
            <w:r w:rsidRPr="00164134">
              <w:rPr>
                <w:rFonts w:ascii="Times New Roman" w:hAnsi="Times New Roman" w:cs="Times New Roman"/>
                <w:color w:val="333333"/>
                <w:sz w:val="16"/>
                <w:szCs w:val="16"/>
                <w:shd w:val="clear" w:color="auto" w:fill="FFFFFF"/>
                <w:lang w:val="en-US"/>
              </w:rPr>
              <w:t xml:space="preserve"> cooler </w:t>
            </w:r>
            <w:proofErr w:type="spellStart"/>
            <w:r w:rsidRPr="00164134">
              <w:rPr>
                <w:rFonts w:ascii="Times New Roman" w:hAnsi="Times New Roman" w:cs="Times New Roman"/>
                <w:color w:val="333333"/>
                <w:sz w:val="16"/>
                <w:szCs w:val="16"/>
                <w:shd w:val="clear" w:color="auto" w:fill="FFFFFF"/>
                <w:lang w:val="en-US"/>
              </w:rPr>
              <w:t>Cooler</w:t>
            </w:r>
            <w:proofErr w:type="spellEnd"/>
            <w:r w:rsidRPr="00164134">
              <w:rPr>
                <w:rFonts w:ascii="Times New Roman" w:hAnsi="Times New Roman" w:cs="Times New Roman"/>
                <w:color w:val="333333"/>
                <w:sz w:val="16"/>
                <w:szCs w:val="16"/>
                <w:shd w:val="clear" w:color="auto" w:fill="FFFFFF"/>
                <w:lang w:val="en-US"/>
              </w:rPr>
              <w:t xml:space="preserve"> Master I30 LGA1150/1151/1155/1156</w:t>
            </w:r>
            <w:r w:rsidRPr="00E54F78">
              <w:rPr>
                <w:rFonts w:ascii="Times New Roman" w:hAnsi="Times New Roman" w:cs="Times New Roman"/>
                <w:color w:val="333333"/>
                <w:sz w:val="16"/>
                <w:szCs w:val="16"/>
                <w:shd w:val="clear" w:color="auto" w:fill="FFFFFF"/>
                <w:lang w:val="en-US"/>
              </w:rPr>
              <w:t>(40)</w:t>
            </w:r>
            <w:r>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DDR4 8GB PC-21300 (2666MHz) LEZAR</w:t>
            </w:r>
            <w:r>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SSD 256GB DAHUA DHI-SSD-C800AS TLC 2,5</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 xml:space="preserve">SATAIII </w:t>
            </w:r>
            <w:r>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 xml:space="preserve">23.8” </w:t>
            </w:r>
            <w:r w:rsidRPr="00164134">
              <w:rPr>
                <w:rFonts w:ascii="Times New Roman" w:hAnsi="Times New Roman" w:cs="Times New Roman"/>
                <w:color w:val="333333"/>
                <w:sz w:val="16"/>
                <w:szCs w:val="16"/>
                <w:shd w:val="clear" w:color="auto" w:fill="FFFFFF"/>
              </w:rPr>
              <w:t>ЖК</w:t>
            </w:r>
            <w:r w:rsidRPr="00164134">
              <w:rPr>
                <w:rFonts w:ascii="Times New Roman" w:hAnsi="Times New Roman" w:cs="Times New Roman"/>
                <w:color w:val="333333"/>
                <w:sz w:val="16"/>
                <w:szCs w:val="16"/>
                <w:shd w:val="clear" w:color="auto" w:fill="FFFFFF"/>
                <w:lang w:val="en-US"/>
              </w:rPr>
              <w:t xml:space="preserve"> IPS LED </w:t>
            </w:r>
            <w:r w:rsidRPr="00164134">
              <w:rPr>
                <w:rFonts w:ascii="Times New Roman" w:hAnsi="Times New Roman" w:cs="Times New Roman"/>
                <w:color w:val="333333"/>
                <w:sz w:val="16"/>
                <w:szCs w:val="16"/>
                <w:shd w:val="clear" w:color="auto" w:fill="FFFFFF"/>
              </w:rPr>
              <w:t>Монитор</w:t>
            </w:r>
            <w:r w:rsidRPr="00E54F78">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PYXON P242 5ms, 3000:1,250</w:t>
            </w:r>
            <w:r w:rsidRPr="00164134">
              <w:rPr>
                <w:rFonts w:ascii="Times New Roman" w:hAnsi="Times New Roman" w:cs="Times New Roman"/>
                <w:color w:val="333333"/>
                <w:sz w:val="16"/>
                <w:szCs w:val="16"/>
                <w:shd w:val="clear" w:color="auto" w:fill="FFFFFF"/>
              </w:rPr>
              <w:t>кд</w:t>
            </w:r>
            <w:r w:rsidRPr="00E54F78">
              <w:rPr>
                <w:rFonts w:ascii="Times New Roman" w:hAnsi="Times New Roman" w:cs="Times New Roman"/>
                <w:color w:val="333333"/>
                <w:sz w:val="16"/>
                <w:szCs w:val="16"/>
                <w:shd w:val="clear" w:color="auto" w:fill="FFFFFF"/>
                <w:lang w:val="en-US"/>
              </w:rPr>
              <w:t>/</w:t>
            </w:r>
            <w:r w:rsidRPr="00164134">
              <w:rPr>
                <w:rFonts w:ascii="Times New Roman" w:hAnsi="Times New Roman" w:cs="Times New Roman"/>
                <w:color w:val="333333"/>
                <w:sz w:val="16"/>
                <w:szCs w:val="16"/>
                <w:shd w:val="clear" w:color="auto" w:fill="FFFFFF"/>
              </w:rPr>
              <w:t>м</w:t>
            </w:r>
            <w:proofErr w:type="gramStart"/>
            <w:r w:rsidRPr="00E54F78">
              <w:rPr>
                <w:rFonts w:ascii="Times New Roman" w:hAnsi="Times New Roman" w:cs="Times New Roman"/>
                <w:color w:val="333333"/>
                <w:sz w:val="16"/>
                <w:szCs w:val="16"/>
                <w:shd w:val="clear" w:color="auto" w:fill="FFFFFF"/>
                <w:lang w:val="en-US"/>
              </w:rPr>
              <w:t>2</w:t>
            </w:r>
            <w:proofErr w:type="gramEnd"/>
            <w:r w:rsidRPr="00E54F78">
              <w:rPr>
                <w:rFonts w:ascii="Times New Roman" w:hAnsi="Times New Roman" w:cs="Times New Roman"/>
                <w:color w:val="333333"/>
                <w:sz w:val="16"/>
                <w:szCs w:val="16"/>
                <w:shd w:val="clear" w:color="auto" w:fill="FFFFFF"/>
                <w:lang w:val="en-US"/>
              </w:rPr>
              <w:t>,1920</w:t>
            </w:r>
            <w:r w:rsidRPr="00164134">
              <w:rPr>
                <w:rFonts w:ascii="Times New Roman" w:hAnsi="Times New Roman" w:cs="Times New Roman"/>
                <w:color w:val="333333"/>
                <w:sz w:val="16"/>
                <w:szCs w:val="16"/>
                <w:shd w:val="clear" w:color="auto" w:fill="FFFFFF"/>
              </w:rPr>
              <w:t>х</w:t>
            </w:r>
            <w:r w:rsidRPr="00E54F78">
              <w:rPr>
                <w:rFonts w:ascii="Times New Roman" w:hAnsi="Times New Roman" w:cs="Times New Roman"/>
                <w:color w:val="333333"/>
                <w:sz w:val="16"/>
                <w:szCs w:val="16"/>
                <w:shd w:val="clear" w:color="auto" w:fill="FFFFFF"/>
                <w:lang w:val="en-US"/>
              </w:rPr>
              <w:t xml:space="preserve">1080,178/178 </w:t>
            </w:r>
            <w:r w:rsidRPr="00164134">
              <w:rPr>
                <w:rFonts w:ascii="Times New Roman" w:hAnsi="Times New Roman" w:cs="Times New Roman"/>
                <w:color w:val="333333"/>
                <w:sz w:val="16"/>
                <w:szCs w:val="16"/>
                <w:shd w:val="clear" w:color="auto" w:fill="FFFFFF"/>
                <w:lang w:val="en-US"/>
              </w:rPr>
              <w:t>HDMI/VGA</w:t>
            </w:r>
            <w:r>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A4TECH KR-83 COMFORT USB ROUND EDGE KEYBOARD BLACK US+RUSSIAN</w:t>
            </w:r>
            <w:r>
              <w:rPr>
                <w:rFonts w:ascii="Times New Roman" w:hAnsi="Times New Roman" w:cs="Times New Roman"/>
                <w:color w:val="333333"/>
                <w:sz w:val="16"/>
                <w:szCs w:val="16"/>
                <w:shd w:val="clear" w:color="auto" w:fill="FFFFFF"/>
                <w:lang w:val="en-US"/>
              </w:rPr>
              <w:t xml:space="preserve"> </w:t>
            </w:r>
            <w:r w:rsidRPr="00164134">
              <w:rPr>
                <w:rFonts w:ascii="Times New Roman" w:hAnsi="Times New Roman" w:cs="Times New Roman"/>
                <w:color w:val="333333"/>
                <w:sz w:val="16"/>
                <w:szCs w:val="16"/>
                <w:shd w:val="clear" w:color="auto" w:fill="FFFFFF"/>
                <w:lang w:val="en-US"/>
              </w:rPr>
              <w:t>A4TECH OP-760 OPTICAL MOUSE USB BLACK</w:t>
            </w:r>
            <w:r w:rsidRPr="00E54F78">
              <w:rPr>
                <w:rFonts w:ascii="Times New Roman" w:eastAsia="Times New Roman" w:hAnsi="Times New Roman" w:cs="Times New Roman"/>
                <w:sz w:val="24"/>
                <w:szCs w:val="24"/>
                <w:lang w:val="en-US"/>
              </w:rPr>
              <w:t xml:space="preserve"> </w:t>
            </w:r>
          </w:p>
        </w:tc>
        <w:tc>
          <w:tcPr>
            <w:tcW w:w="784"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54F78" w:rsidP="00E54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w:t>
            </w:r>
          </w:p>
        </w:tc>
        <w:tc>
          <w:tcPr>
            <w:tcW w:w="516"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54F78"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0"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25372" w:rsidP="00E54F78">
            <w:pPr>
              <w:spacing w:after="0" w:line="240" w:lineRule="auto"/>
              <w:rPr>
                <w:rFonts w:ascii="Times New Roman" w:eastAsia="Times New Roman" w:hAnsi="Times New Roman" w:cs="Times New Roman"/>
                <w:sz w:val="24"/>
                <w:szCs w:val="24"/>
              </w:rPr>
            </w:pPr>
          </w:p>
        </w:tc>
        <w:tc>
          <w:tcPr>
            <w:tcW w:w="900" w:type="dxa"/>
            <w:gridSpan w:val="2"/>
            <w:tcBorders>
              <w:top w:val="outset" w:sz="6" w:space="0" w:color="auto"/>
              <w:left w:val="outset" w:sz="6" w:space="0" w:color="auto"/>
              <w:bottom w:val="outset" w:sz="6" w:space="0" w:color="auto"/>
              <w:right w:val="outset" w:sz="6" w:space="0" w:color="auto"/>
            </w:tcBorders>
            <w:vAlign w:val="center"/>
          </w:tcPr>
          <w:p w:rsidR="00E25372" w:rsidRPr="00202835" w:rsidRDefault="00E25372" w:rsidP="00202835">
            <w:pPr>
              <w:spacing w:after="0" w:line="240" w:lineRule="auto"/>
              <w:rPr>
                <w:rFonts w:ascii="Times New Roman" w:eastAsia="Times New Roman" w:hAnsi="Times New Roman" w:cs="Times New Roman"/>
                <w:sz w:val="24"/>
                <w:szCs w:val="24"/>
              </w:rPr>
            </w:pPr>
          </w:p>
        </w:tc>
      </w:tr>
      <w:tr w:rsidR="00E54F78" w:rsidRPr="00202835" w:rsidTr="00E54F78">
        <w:trPr>
          <w:trHeight w:val="684"/>
          <w:tblCellSpacing w:w="7" w:type="dxa"/>
        </w:trPr>
        <w:tc>
          <w:tcPr>
            <w:tcW w:w="405" w:type="dxa"/>
            <w:tcBorders>
              <w:top w:val="outset" w:sz="6" w:space="0" w:color="auto"/>
              <w:left w:val="outset" w:sz="6" w:space="0" w:color="auto"/>
              <w:bottom w:val="outset" w:sz="6" w:space="0" w:color="auto"/>
              <w:right w:val="outset" w:sz="6" w:space="0" w:color="auto"/>
            </w:tcBorders>
          </w:tcPr>
          <w:p w:rsidR="00E54F78" w:rsidRDefault="00E54F78"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2" w:type="dxa"/>
            <w:tcBorders>
              <w:top w:val="outset" w:sz="6" w:space="0" w:color="auto"/>
              <w:left w:val="outset" w:sz="6" w:space="0" w:color="auto"/>
              <w:bottom w:val="outset" w:sz="6" w:space="0" w:color="auto"/>
              <w:right w:val="outset" w:sz="6" w:space="0" w:color="auto"/>
            </w:tcBorders>
            <w:vAlign w:val="center"/>
          </w:tcPr>
          <w:p w:rsidR="00E54F78" w:rsidRPr="00164134" w:rsidRDefault="00E54F78" w:rsidP="00202835">
            <w:pPr>
              <w:spacing w:after="0" w:line="240" w:lineRule="auto"/>
              <w:rPr>
                <w:rFonts w:ascii="Times New Roman" w:hAnsi="Times New Roman" w:cs="Times New Roman"/>
                <w:sz w:val="24"/>
                <w:szCs w:val="24"/>
              </w:rPr>
            </w:pPr>
            <w:r w:rsidRPr="00164134">
              <w:rPr>
                <w:rFonts w:ascii="Times New Roman" w:hAnsi="Times New Roman" w:cs="Times New Roman"/>
                <w:sz w:val="24"/>
                <w:szCs w:val="24"/>
              </w:rPr>
              <w:t>Лазерный принтер 3/1</w:t>
            </w:r>
          </w:p>
        </w:tc>
        <w:tc>
          <w:tcPr>
            <w:tcW w:w="3912" w:type="dxa"/>
            <w:gridSpan w:val="2"/>
            <w:tcBorders>
              <w:top w:val="outset" w:sz="6" w:space="0" w:color="auto"/>
              <w:left w:val="outset" w:sz="6" w:space="0" w:color="auto"/>
              <w:bottom w:val="outset" w:sz="6" w:space="0" w:color="auto"/>
              <w:right w:val="outset" w:sz="6" w:space="0" w:color="auto"/>
            </w:tcBorders>
            <w:vAlign w:val="center"/>
          </w:tcPr>
          <w:p w:rsidR="00E54F78" w:rsidRPr="00164134" w:rsidRDefault="00E54F78" w:rsidP="00E54F78">
            <w:pPr>
              <w:rPr>
                <w:rFonts w:ascii="Times New Roman" w:hAnsi="Times New Roman" w:cs="Times New Roman"/>
                <w:color w:val="333333"/>
                <w:sz w:val="16"/>
                <w:szCs w:val="16"/>
                <w:shd w:val="clear" w:color="auto" w:fill="FFFFFF"/>
              </w:rPr>
            </w:pPr>
            <w:r w:rsidRPr="00164134">
              <w:rPr>
                <w:color w:val="333333"/>
                <w:sz w:val="16"/>
                <w:szCs w:val="16"/>
              </w:rPr>
              <w:t xml:space="preserve">Устройство: принтер/сканер/копир     Тип печати: </w:t>
            </w:r>
            <w:proofErr w:type="gramStart"/>
            <w:r w:rsidRPr="00164134">
              <w:rPr>
                <w:color w:val="333333"/>
                <w:sz w:val="16"/>
                <w:szCs w:val="16"/>
              </w:rPr>
              <w:t>черно-белая</w:t>
            </w:r>
            <w:proofErr w:type="gramEnd"/>
            <w:r>
              <w:rPr>
                <w:color w:val="333333"/>
                <w:sz w:val="16"/>
                <w:szCs w:val="16"/>
              </w:rPr>
              <w:t xml:space="preserve">. </w:t>
            </w:r>
            <w:r w:rsidRPr="00164134">
              <w:rPr>
                <w:color w:val="333333"/>
                <w:sz w:val="16"/>
                <w:szCs w:val="16"/>
              </w:rPr>
              <w:t>Технология печати: лазерная</w:t>
            </w:r>
            <w:r>
              <w:rPr>
                <w:color w:val="333333"/>
                <w:sz w:val="16"/>
                <w:szCs w:val="16"/>
              </w:rPr>
              <w:t xml:space="preserve">  </w:t>
            </w:r>
            <w:r w:rsidRPr="00164134">
              <w:rPr>
                <w:color w:val="333333"/>
                <w:sz w:val="16"/>
                <w:szCs w:val="16"/>
              </w:rPr>
              <w:t xml:space="preserve"> Размещение: настольный               </w:t>
            </w:r>
            <w:r>
              <w:rPr>
                <w:color w:val="333333"/>
                <w:sz w:val="16"/>
                <w:szCs w:val="16"/>
              </w:rPr>
              <w:t xml:space="preserve">                                  </w:t>
            </w:r>
            <w:r w:rsidRPr="00164134">
              <w:rPr>
                <w:color w:val="333333"/>
                <w:sz w:val="16"/>
                <w:szCs w:val="16"/>
              </w:rPr>
              <w:t xml:space="preserve">  Область применения: персональный Максимальный формат: A4 Максимальное разрешение для ч/б пе</w:t>
            </w:r>
            <w:r>
              <w:rPr>
                <w:color w:val="333333"/>
                <w:sz w:val="16"/>
                <w:szCs w:val="16"/>
              </w:rPr>
              <w:t xml:space="preserve">чати: 1200x600 </w:t>
            </w:r>
            <w:proofErr w:type="spellStart"/>
            <w:r>
              <w:rPr>
                <w:color w:val="333333"/>
                <w:sz w:val="16"/>
                <w:szCs w:val="16"/>
              </w:rPr>
              <w:t>dpi</w:t>
            </w:r>
            <w:proofErr w:type="spellEnd"/>
            <w:r>
              <w:rPr>
                <w:color w:val="333333"/>
                <w:sz w:val="16"/>
                <w:szCs w:val="16"/>
              </w:rPr>
              <w:t xml:space="preserve"> </w:t>
            </w:r>
            <w:r w:rsidRPr="00164134">
              <w:rPr>
                <w:color w:val="333333"/>
                <w:sz w:val="16"/>
                <w:szCs w:val="16"/>
              </w:rPr>
              <w:t xml:space="preserve">  Скорость печати: 18 </w:t>
            </w:r>
            <w:proofErr w:type="spellStart"/>
            <w:proofErr w:type="gramStart"/>
            <w:r w:rsidRPr="00164134">
              <w:rPr>
                <w:color w:val="333333"/>
                <w:sz w:val="16"/>
                <w:szCs w:val="16"/>
              </w:rPr>
              <w:t>стр</w:t>
            </w:r>
            <w:proofErr w:type="spellEnd"/>
            <w:proofErr w:type="gramEnd"/>
            <w:r w:rsidRPr="00164134">
              <w:rPr>
                <w:color w:val="333333"/>
                <w:sz w:val="16"/>
                <w:szCs w:val="16"/>
              </w:rPr>
              <w:t xml:space="preserve">/мин (ч/б А4) Время разогрева: 10 с                           </w:t>
            </w:r>
            <w:r>
              <w:rPr>
                <w:color w:val="333333"/>
                <w:sz w:val="16"/>
                <w:szCs w:val="16"/>
              </w:rPr>
              <w:t xml:space="preserve">                          </w:t>
            </w:r>
            <w:r w:rsidRPr="00164134">
              <w:rPr>
                <w:color w:val="333333"/>
                <w:sz w:val="16"/>
                <w:szCs w:val="16"/>
              </w:rPr>
              <w:t xml:space="preserve">  Время выхода первого отпечатка: 7.80 c (ч/б)   </w:t>
            </w:r>
            <w:r>
              <w:rPr>
                <w:color w:val="333333"/>
                <w:sz w:val="16"/>
                <w:szCs w:val="16"/>
                <w:shd w:val="clear" w:color="auto" w:fill="FFFFFF"/>
              </w:rPr>
              <w:t xml:space="preserve">Объем памяти: 64 Мб </w:t>
            </w:r>
            <w:r w:rsidRPr="00164134">
              <w:rPr>
                <w:color w:val="333333"/>
                <w:sz w:val="16"/>
                <w:szCs w:val="16"/>
                <w:shd w:val="clear" w:color="auto" w:fill="FFFFFF"/>
              </w:rPr>
              <w:t xml:space="preserve"> </w:t>
            </w:r>
            <w:r>
              <w:rPr>
                <w:color w:val="333333"/>
                <w:sz w:val="16"/>
                <w:szCs w:val="16"/>
              </w:rPr>
              <w:t xml:space="preserve">Интерфейсы: USB 2.0 </w:t>
            </w:r>
            <w:r w:rsidRPr="00164134">
              <w:rPr>
                <w:color w:val="333333"/>
                <w:sz w:val="16"/>
                <w:szCs w:val="16"/>
              </w:rPr>
              <w:t xml:space="preserve">  Поддержка ОС: </w:t>
            </w:r>
            <w:proofErr w:type="spellStart"/>
            <w:r w:rsidRPr="00164134">
              <w:rPr>
                <w:color w:val="333333"/>
                <w:sz w:val="16"/>
                <w:szCs w:val="16"/>
              </w:rPr>
              <w:t>Windows</w:t>
            </w:r>
            <w:proofErr w:type="spellEnd"/>
            <w:r w:rsidRPr="00164134">
              <w:rPr>
                <w:color w:val="333333"/>
                <w:sz w:val="16"/>
                <w:szCs w:val="16"/>
              </w:rPr>
              <w:t xml:space="preserve">, </w:t>
            </w:r>
            <w:proofErr w:type="spellStart"/>
            <w:r w:rsidRPr="00164134">
              <w:rPr>
                <w:color w:val="333333"/>
                <w:sz w:val="16"/>
                <w:szCs w:val="16"/>
              </w:rPr>
              <w:t>Linux</w:t>
            </w:r>
            <w:proofErr w:type="spellEnd"/>
            <w:r w:rsidRPr="00164134">
              <w:rPr>
                <w:color w:val="333333"/>
                <w:sz w:val="16"/>
                <w:szCs w:val="16"/>
              </w:rPr>
              <w:t xml:space="preserve">, </w:t>
            </w:r>
            <w:proofErr w:type="spellStart"/>
            <w:r w:rsidRPr="00164134">
              <w:rPr>
                <w:color w:val="333333"/>
                <w:sz w:val="16"/>
                <w:szCs w:val="16"/>
              </w:rPr>
              <w:t>Mac</w:t>
            </w:r>
            <w:proofErr w:type="spellEnd"/>
            <w:r w:rsidRPr="00164134">
              <w:rPr>
                <w:color w:val="333333"/>
                <w:sz w:val="16"/>
                <w:szCs w:val="16"/>
              </w:rPr>
              <w:t xml:space="preserve"> OS Потребляемая мощность (при работе): 960 Вт Потребляемая мощность (в режиме ожидания): 1.4 Вт                      </w:t>
            </w:r>
            <w:r>
              <w:rPr>
                <w:color w:val="333333"/>
                <w:sz w:val="16"/>
                <w:szCs w:val="16"/>
              </w:rPr>
              <w:t xml:space="preserve">                        </w:t>
            </w:r>
            <w:r w:rsidRPr="00164134">
              <w:rPr>
                <w:color w:val="333333"/>
                <w:sz w:val="16"/>
                <w:szCs w:val="16"/>
              </w:rPr>
              <w:t xml:space="preserve">                          Уровень шума при работе: 65 дБ    </w:t>
            </w:r>
            <w:r>
              <w:rPr>
                <w:color w:val="333333"/>
                <w:sz w:val="16"/>
                <w:szCs w:val="16"/>
              </w:rPr>
              <w:t xml:space="preserve">                                </w:t>
            </w:r>
            <w:r w:rsidRPr="00164134">
              <w:rPr>
                <w:color w:val="333333"/>
                <w:sz w:val="16"/>
                <w:szCs w:val="16"/>
              </w:rPr>
              <w:t xml:space="preserve">     Уровень шума в режиме ожидания: 43 дБ Габариты (</w:t>
            </w:r>
            <w:proofErr w:type="spellStart"/>
            <w:r w:rsidRPr="00164134">
              <w:rPr>
                <w:color w:val="333333"/>
                <w:sz w:val="16"/>
                <w:szCs w:val="16"/>
              </w:rPr>
              <w:t>ШхВхГ</w:t>
            </w:r>
            <w:proofErr w:type="spellEnd"/>
            <w:r w:rsidRPr="00164134">
              <w:rPr>
                <w:color w:val="333333"/>
                <w:sz w:val="16"/>
                <w:szCs w:val="16"/>
              </w:rPr>
              <w:t xml:space="preserve">): 372x254x276 мм                </w:t>
            </w:r>
            <w:r>
              <w:rPr>
                <w:color w:val="333333"/>
                <w:sz w:val="16"/>
                <w:szCs w:val="16"/>
              </w:rPr>
              <w:t xml:space="preserve">                                  </w:t>
            </w:r>
            <w:r w:rsidRPr="00164134">
              <w:rPr>
                <w:color w:val="333333"/>
                <w:sz w:val="16"/>
                <w:szCs w:val="16"/>
              </w:rPr>
              <w:t xml:space="preserve"> Вес: 8.2 к</w:t>
            </w:r>
            <w:r>
              <w:rPr>
                <w:color w:val="333333"/>
                <w:sz w:val="16"/>
                <w:szCs w:val="16"/>
              </w:rPr>
              <w:t>г.</w:t>
            </w:r>
            <w:r w:rsidRPr="00164134">
              <w:rPr>
                <w:color w:val="333333"/>
                <w:sz w:val="16"/>
                <w:szCs w:val="16"/>
              </w:rPr>
              <w:t xml:space="preserve"> Особенности: режим экономии тонера Аналог: Лазерное МФУ </w:t>
            </w:r>
            <w:proofErr w:type="spellStart"/>
            <w:r w:rsidRPr="00164134">
              <w:rPr>
                <w:color w:val="333333"/>
                <w:sz w:val="16"/>
                <w:szCs w:val="16"/>
              </w:rPr>
              <w:t>Canon</w:t>
            </w:r>
            <w:proofErr w:type="spellEnd"/>
            <w:r w:rsidRPr="00164134">
              <w:rPr>
                <w:color w:val="333333"/>
                <w:sz w:val="16"/>
                <w:szCs w:val="16"/>
              </w:rPr>
              <w:t xml:space="preserve"> i-SENSYS MF3010</w:t>
            </w:r>
          </w:p>
        </w:tc>
        <w:tc>
          <w:tcPr>
            <w:tcW w:w="784" w:type="dxa"/>
            <w:gridSpan w:val="2"/>
            <w:tcBorders>
              <w:top w:val="outset" w:sz="6" w:space="0" w:color="auto"/>
              <w:left w:val="outset" w:sz="6" w:space="0" w:color="auto"/>
              <w:bottom w:val="outset" w:sz="6" w:space="0" w:color="auto"/>
              <w:right w:val="outset" w:sz="6" w:space="0" w:color="auto"/>
            </w:tcBorders>
            <w:vAlign w:val="center"/>
          </w:tcPr>
          <w:p w:rsidR="00E54F78" w:rsidRDefault="00E54F78" w:rsidP="00E54F78">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516" w:type="dxa"/>
            <w:gridSpan w:val="2"/>
            <w:tcBorders>
              <w:top w:val="outset" w:sz="6" w:space="0" w:color="auto"/>
              <w:left w:val="outset" w:sz="6" w:space="0" w:color="auto"/>
              <w:bottom w:val="outset" w:sz="6" w:space="0" w:color="auto"/>
              <w:right w:val="outset" w:sz="6" w:space="0" w:color="auto"/>
            </w:tcBorders>
            <w:vAlign w:val="center"/>
          </w:tcPr>
          <w:p w:rsidR="00E54F78" w:rsidRDefault="00E54F78"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0" w:type="dxa"/>
            <w:gridSpan w:val="2"/>
            <w:tcBorders>
              <w:top w:val="outset" w:sz="6" w:space="0" w:color="auto"/>
              <w:left w:val="outset" w:sz="6" w:space="0" w:color="auto"/>
              <w:bottom w:val="outset" w:sz="6" w:space="0" w:color="auto"/>
              <w:right w:val="outset" w:sz="6" w:space="0" w:color="auto"/>
            </w:tcBorders>
            <w:vAlign w:val="center"/>
          </w:tcPr>
          <w:p w:rsidR="00E54F78" w:rsidRDefault="00E54F78" w:rsidP="00E54F78">
            <w:pPr>
              <w:spacing w:after="0" w:line="240" w:lineRule="auto"/>
              <w:rPr>
                <w:rFonts w:ascii="Times New Roman" w:eastAsia="Times New Roman" w:hAnsi="Times New Roman" w:cs="Times New Roman"/>
                <w:sz w:val="24"/>
                <w:szCs w:val="24"/>
              </w:rPr>
            </w:pPr>
          </w:p>
        </w:tc>
        <w:tc>
          <w:tcPr>
            <w:tcW w:w="900" w:type="dxa"/>
            <w:gridSpan w:val="2"/>
            <w:tcBorders>
              <w:top w:val="outset" w:sz="6" w:space="0" w:color="auto"/>
              <w:left w:val="outset" w:sz="6" w:space="0" w:color="auto"/>
              <w:bottom w:val="outset" w:sz="6" w:space="0" w:color="auto"/>
              <w:right w:val="outset" w:sz="6" w:space="0" w:color="auto"/>
            </w:tcBorders>
            <w:vAlign w:val="center"/>
          </w:tcPr>
          <w:p w:rsidR="00E54F78" w:rsidRDefault="00E54F78" w:rsidP="00202835">
            <w:pPr>
              <w:spacing w:after="0" w:line="240" w:lineRule="auto"/>
              <w:rPr>
                <w:rFonts w:ascii="Times New Roman" w:eastAsia="Times New Roman" w:hAnsi="Times New Roman" w:cs="Times New Roman"/>
                <w:sz w:val="24"/>
                <w:szCs w:val="24"/>
              </w:rPr>
            </w:pPr>
          </w:p>
        </w:tc>
      </w:tr>
      <w:tr w:rsidR="00E25372" w:rsidRPr="00202835" w:rsidTr="00E54F78">
        <w:trPr>
          <w:gridAfter w:val="1"/>
          <w:wAfter w:w="6" w:type="dxa"/>
          <w:tblCellSpacing w:w="7" w:type="dxa"/>
        </w:trPr>
        <w:tc>
          <w:tcPr>
            <w:tcW w:w="405" w:type="dxa"/>
            <w:tcBorders>
              <w:top w:val="single" w:sz="4" w:space="0" w:color="auto"/>
              <w:left w:val="single" w:sz="4" w:space="0" w:color="auto"/>
              <w:bottom w:val="single" w:sz="4" w:space="0" w:color="auto"/>
              <w:right w:val="nil"/>
            </w:tcBorders>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1262" w:type="dxa"/>
            <w:tcBorders>
              <w:top w:val="single" w:sz="4" w:space="0" w:color="auto"/>
              <w:left w:val="single" w:sz="4" w:space="0" w:color="auto"/>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3892" w:type="dxa"/>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b/>
                <w:bCs/>
                <w:sz w:val="24"/>
                <w:szCs w:val="24"/>
              </w:rPr>
              <w:t>                    ИТОГО</w:t>
            </w:r>
          </w:p>
        </w:tc>
        <w:tc>
          <w:tcPr>
            <w:tcW w:w="784" w:type="dxa"/>
            <w:gridSpan w:val="2"/>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516" w:type="dxa"/>
            <w:gridSpan w:val="2"/>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900" w:type="dxa"/>
            <w:gridSpan w:val="2"/>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900" w:type="dxa"/>
            <w:gridSpan w:val="2"/>
            <w:tcBorders>
              <w:top w:val="single" w:sz="4" w:space="0" w:color="auto"/>
              <w:left w:val="nil"/>
              <w:bottom w:val="single" w:sz="4" w:space="0" w:color="auto"/>
              <w:right w:val="single" w:sz="4" w:space="0" w:color="auto"/>
            </w:tcBorders>
            <w:vAlign w:val="center"/>
            <w:hideMark/>
          </w:tcPr>
          <w:p w:rsidR="00E25372" w:rsidRPr="00202835" w:rsidRDefault="00E54F78" w:rsidP="00E54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E25372">
              <w:rPr>
                <w:rFonts w:ascii="Times New Roman" w:eastAsia="Times New Roman" w:hAnsi="Times New Roman" w:cs="Times New Roman"/>
                <w:sz w:val="24"/>
                <w:szCs w:val="24"/>
              </w:rPr>
              <w:t>0000</w:t>
            </w:r>
          </w:p>
        </w:tc>
      </w:tr>
    </w:tbl>
    <w:p w:rsidR="00202835" w:rsidRPr="00202835" w:rsidRDefault="00202835" w:rsidP="00202835">
      <w:pPr>
        <w:rPr>
          <w:rFonts w:eastAsiaTheme="minorHAnsi"/>
          <w:lang w:eastAsia="en-US"/>
        </w:rPr>
      </w:pPr>
    </w:p>
    <w:p w:rsidR="009071F4" w:rsidRDefault="009071F4" w:rsidP="00202835">
      <w:pPr>
        <w:ind w:left="284" w:hanging="284"/>
      </w:pPr>
    </w:p>
    <w:sectPr w:rsidR="009071F4"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C5E78"/>
    <w:rsid w:val="001027FF"/>
    <w:rsid w:val="00102BF2"/>
    <w:rsid w:val="00134475"/>
    <w:rsid w:val="00196F3C"/>
    <w:rsid w:val="001D2B45"/>
    <w:rsid w:val="00202835"/>
    <w:rsid w:val="00214C1F"/>
    <w:rsid w:val="00217A37"/>
    <w:rsid w:val="002E672F"/>
    <w:rsid w:val="002E7B5E"/>
    <w:rsid w:val="003839A3"/>
    <w:rsid w:val="003A7296"/>
    <w:rsid w:val="003F4A01"/>
    <w:rsid w:val="00637FD3"/>
    <w:rsid w:val="006B1234"/>
    <w:rsid w:val="00703509"/>
    <w:rsid w:val="00711805"/>
    <w:rsid w:val="00713221"/>
    <w:rsid w:val="00717788"/>
    <w:rsid w:val="007556A1"/>
    <w:rsid w:val="00757841"/>
    <w:rsid w:val="00773CFF"/>
    <w:rsid w:val="007B5F5F"/>
    <w:rsid w:val="007C3F43"/>
    <w:rsid w:val="00802EC5"/>
    <w:rsid w:val="00806808"/>
    <w:rsid w:val="0081186D"/>
    <w:rsid w:val="00890F6F"/>
    <w:rsid w:val="009071F4"/>
    <w:rsid w:val="0092199B"/>
    <w:rsid w:val="009E3009"/>
    <w:rsid w:val="00A365B7"/>
    <w:rsid w:val="00A45199"/>
    <w:rsid w:val="00A7062B"/>
    <w:rsid w:val="00AF21B3"/>
    <w:rsid w:val="00B1212C"/>
    <w:rsid w:val="00B14E9F"/>
    <w:rsid w:val="00B30836"/>
    <w:rsid w:val="00B42CD9"/>
    <w:rsid w:val="00B655A5"/>
    <w:rsid w:val="00B839DB"/>
    <w:rsid w:val="00BB43F3"/>
    <w:rsid w:val="00BC7479"/>
    <w:rsid w:val="00C45940"/>
    <w:rsid w:val="00D24E28"/>
    <w:rsid w:val="00D534C8"/>
    <w:rsid w:val="00D66EC9"/>
    <w:rsid w:val="00D84EF6"/>
    <w:rsid w:val="00D97119"/>
    <w:rsid w:val="00DC3027"/>
    <w:rsid w:val="00DC672F"/>
    <w:rsid w:val="00E21D92"/>
    <w:rsid w:val="00E25372"/>
    <w:rsid w:val="00E37C1A"/>
    <w:rsid w:val="00E54F78"/>
    <w:rsid w:val="00E94FEB"/>
    <w:rsid w:val="00EA389F"/>
    <w:rsid w:val="00F33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2286</Words>
  <Characters>13032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TechLine</cp:lastModifiedBy>
  <cp:revision>10</cp:revision>
  <cp:lastPrinted>2022-11-28T05:35:00Z</cp:lastPrinted>
  <dcterms:created xsi:type="dcterms:W3CDTF">2022-11-23T09:09:00Z</dcterms:created>
  <dcterms:modified xsi:type="dcterms:W3CDTF">2022-12-30T04:59:00Z</dcterms:modified>
</cp:coreProperties>
</file>