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D9" w:rsidRPr="00CF4C8E" w:rsidRDefault="00564063" w:rsidP="007400D9">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w:t>
      </w:r>
      <w:r w:rsidR="00C62F41">
        <w:rPr>
          <w:rFonts w:ascii="Times New Roman" w:hAnsi="Times New Roman" w:cs="Times New Roman"/>
          <w:b/>
          <w:color w:val="0000CC"/>
          <w:sz w:val="24"/>
          <w:szCs w:val="24"/>
        </w:rPr>
        <w:t>6</w:t>
      </w:r>
      <w:r w:rsidR="007400D9">
        <w:rPr>
          <w:rFonts w:ascii="Times New Roman" w:hAnsi="Times New Roman" w:cs="Times New Roman"/>
          <w:b/>
          <w:color w:val="0000CC"/>
          <w:sz w:val="24"/>
          <w:szCs w:val="24"/>
        </w:rPr>
        <w:t>-23</w:t>
      </w:r>
      <w:r w:rsidR="00607001">
        <w:rPr>
          <w:rFonts w:ascii="Times New Roman" w:hAnsi="Times New Roman" w:cs="Times New Roman"/>
          <w:b/>
          <w:color w:val="0000CC"/>
          <w:sz w:val="24"/>
          <w:szCs w:val="24"/>
        </w:rPr>
        <w:t xml:space="preserve"> (повторно)</w:t>
      </w:r>
    </w:p>
    <w:p w:rsidR="007400D9" w:rsidRPr="00CF4C8E" w:rsidRDefault="007400D9" w:rsidP="007400D9">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7400D9" w:rsidRPr="00CF4C8E" w:rsidRDefault="007400D9" w:rsidP="007400D9">
      <w:pPr>
        <w:widowControl w:val="0"/>
        <w:autoSpaceDE w:val="0"/>
        <w:autoSpaceDN w:val="0"/>
        <w:adjustRightInd w:val="0"/>
        <w:spacing w:after="0" w:line="240" w:lineRule="auto"/>
        <w:jc w:val="center"/>
        <w:rPr>
          <w:rFonts w:ascii="Times New Roman" w:hAnsi="Times New Roman" w:cs="Times New Roman"/>
          <w:b/>
          <w:sz w:val="24"/>
          <w:szCs w:val="24"/>
        </w:rPr>
      </w:pPr>
    </w:p>
    <w:p w:rsidR="007400D9" w:rsidRPr="00CF4C8E" w:rsidRDefault="007400D9" w:rsidP="007400D9">
      <w:pPr>
        <w:pStyle w:val="a5"/>
        <w:rPr>
          <w:rFonts w:ascii="Times New Roman" w:hAnsi="Times New Roman"/>
          <w:sz w:val="24"/>
          <w:szCs w:val="24"/>
        </w:rPr>
      </w:pPr>
      <w:r w:rsidRPr="00CF4C8E">
        <w:rPr>
          <w:rFonts w:ascii="Times New Roman" w:hAnsi="Times New Roman"/>
          <w:sz w:val="24"/>
          <w:szCs w:val="24"/>
        </w:rPr>
        <w:t>Дата: «</w:t>
      </w:r>
      <w:r w:rsidR="00C62F41">
        <w:rPr>
          <w:rFonts w:ascii="Times New Roman" w:hAnsi="Times New Roman"/>
          <w:sz w:val="24"/>
          <w:szCs w:val="24"/>
        </w:rPr>
        <w:t>2</w:t>
      </w:r>
      <w:r w:rsidR="00607001">
        <w:rPr>
          <w:rFonts w:ascii="Times New Roman" w:hAnsi="Times New Roman"/>
          <w:sz w:val="24"/>
          <w:szCs w:val="24"/>
        </w:rPr>
        <w:t>4</w:t>
      </w:r>
      <w:r w:rsidRPr="00CF4C8E">
        <w:rPr>
          <w:rFonts w:ascii="Times New Roman" w:hAnsi="Times New Roman"/>
          <w:sz w:val="24"/>
          <w:szCs w:val="24"/>
        </w:rPr>
        <w:t xml:space="preserve">» </w:t>
      </w:r>
      <w:r w:rsidR="00EB5F6C">
        <w:rPr>
          <w:rFonts w:ascii="Times New Roman" w:hAnsi="Times New Roman"/>
          <w:sz w:val="24"/>
          <w:szCs w:val="24"/>
        </w:rPr>
        <w:t xml:space="preserve">апрель </w:t>
      </w:r>
      <w:r>
        <w:rPr>
          <w:rFonts w:ascii="Times New Roman" w:hAnsi="Times New Roman"/>
          <w:sz w:val="24"/>
          <w:szCs w:val="24"/>
        </w:rPr>
        <w:t xml:space="preserve">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7400D9" w:rsidRPr="00CF4C8E" w:rsidRDefault="007400D9" w:rsidP="007400D9">
      <w:pPr>
        <w:widowControl w:val="0"/>
        <w:autoSpaceDE w:val="0"/>
        <w:autoSpaceDN w:val="0"/>
        <w:adjustRightInd w:val="0"/>
        <w:spacing w:after="0" w:line="240" w:lineRule="auto"/>
        <w:rPr>
          <w:rFonts w:ascii="Times New Roman" w:hAnsi="Times New Roman" w:cs="Times New Roman"/>
          <w:sz w:val="24"/>
          <w:szCs w:val="24"/>
        </w:rPr>
      </w:pPr>
    </w:p>
    <w:p w:rsidR="007400D9" w:rsidRDefault="007400D9" w:rsidP="007400D9">
      <w:pPr>
        <w:adjustRightInd w:val="0"/>
        <w:spacing w:after="0"/>
        <w:jc w:val="both"/>
        <w:rPr>
          <w:rFonts w:ascii="Times New Roman" w:hAnsi="Times New Roman" w:cs="Times New Roman"/>
          <w:b/>
          <w:color w:val="0070C0"/>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rPr>
        <w:t xml:space="preserve">   </w:t>
      </w:r>
    </w:p>
    <w:p w:rsidR="007400D9" w:rsidRPr="00CB361D" w:rsidRDefault="007400D9" w:rsidP="007400D9">
      <w:pPr>
        <w:adjustRightInd w:val="0"/>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Приоб</w:t>
      </w:r>
      <w:r w:rsidR="00EB5F6C">
        <w:rPr>
          <w:rFonts w:ascii="Times New Roman" w:hAnsi="Times New Roman" w:cs="Times New Roman"/>
          <w:b/>
          <w:color w:val="0070C0"/>
          <w:sz w:val="24"/>
          <w:szCs w:val="24"/>
        </w:rPr>
        <w:t xml:space="preserve">ретение </w:t>
      </w:r>
      <w:r w:rsidR="001B32E3">
        <w:rPr>
          <w:rFonts w:ascii="Times New Roman" w:hAnsi="Times New Roman" w:cs="Times New Roman"/>
          <w:b/>
          <w:color w:val="0070C0"/>
          <w:sz w:val="24"/>
          <w:szCs w:val="24"/>
        </w:rPr>
        <w:t xml:space="preserve"> инструментов     </w:t>
      </w:r>
      <w:r w:rsidR="00564063">
        <w:rPr>
          <w:rFonts w:ascii="Times New Roman" w:hAnsi="Times New Roman" w:cs="Times New Roman"/>
          <w:b/>
          <w:color w:val="0070C0"/>
          <w:sz w:val="24"/>
          <w:szCs w:val="24"/>
        </w:rPr>
        <w:t>для ремонта котельных на 2023г</w:t>
      </w:r>
      <w:proofErr w:type="gramStart"/>
      <w:r w:rsidR="00564063">
        <w:rPr>
          <w:rFonts w:ascii="Times New Roman" w:hAnsi="Times New Roman" w:cs="Times New Roman"/>
          <w:b/>
          <w:color w:val="0070C0"/>
          <w:sz w:val="24"/>
          <w:szCs w:val="24"/>
        </w:rPr>
        <w:t>.(</w:t>
      </w:r>
      <w:proofErr w:type="gramEnd"/>
      <w:r w:rsidR="00564063">
        <w:rPr>
          <w:rFonts w:ascii="Times New Roman" w:hAnsi="Times New Roman" w:cs="Times New Roman"/>
          <w:b/>
          <w:color w:val="0070C0"/>
          <w:sz w:val="24"/>
          <w:szCs w:val="24"/>
        </w:rPr>
        <w:t>повторно)</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(далее Приглашение).Описание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w:t>
      </w:r>
      <w:r>
        <w:rPr>
          <w:rFonts w:ascii="Times New Roman" w:hAnsi="Times New Roman" w:cs="Times New Roman"/>
          <w:b/>
          <w:sz w:val="24"/>
          <w:szCs w:val="24"/>
        </w:rPr>
        <w:t>ованиях к закупке (приложение №3  к</w:t>
      </w:r>
      <w:r w:rsidRPr="00CF4C8E">
        <w:rPr>
          <w:rFonts w:ascii="Times New Roman" w:hAnsi="Times New Roman" w:cs="Times New Roman"/>
          <w:b/>
          <w:sz w:val="24"/>
          <w:szCs w:val="24"/>
        </w:rPr>
        <w:t xml:space="preserve"> Приглашению</w:t>
      </w:r>
      <w:r w:rsidRPr="00CF4C8E">
        <w:rPr>
          <w:rFonts w:ascii="Times New Roman" w:hAnsi="Times New Roman" w:cs="Times New Roman"/>
          <w:sz w:val="24"/>
          <w:szCs w:val="24"/>
        </w:rPr>
        <w:t>).</w:t>
      </w:r>
    </w:p>
    <w:p w:rsidR="007400D9" w:rsidRPr="00CF4C8E" w:rsidRDefault="007400D9" w:rsidP="007400D9">
      <w:pPr>
        <w:widowControl w:val="0"/>
        <w:autoSpaceDE w:val="0"/>
        <w:autoSpaceDN w:val="0"/>
        <w:adjustRightInd w:val="0"/>
        <w:spacing w:after="0" w:line="240" w:lineRule="auto"/>
        <w:rPr>
          <w:rFonts w:ascii="Times New Roman" w:hAnsi="Times New Roman" w:cs="Times New Roman"/>
          <w:sz w:val="24"/>
          <w:szCs w:val="24"/>
        </w:rPr>
      </w:pPr>
    </w:p>
    <w:p w:rsidR="007400D9" w:rsidRPr="00CF4C8E" w:rsidRDefault="007400D9" w:rsidP="007400D9">
      <w:pPr>
        <w:pStyle w:val="a3"/>
        <w:widowControl w:val="0"/>
        <w:numPr>
          <w:ilvl w:val="0"/>
          <w:numId w:val="1"/>
        </w:numPr>
        <w:autoSpaceDE w:val="0"/>
        <w:autoSpaceDN w:val="0"/>
        <w:adjustRightInd w:val="0"/>
      </w:pPr>
      <w:r w:rsidRPr="00CF4C8E">
        <w:t>Для участия в конкурсе необходимо:</w:t>
      </w:r>
    </w:p>
    <w:p w:rsidR="007400D9" w:rsidRPr="00CF4C8E" w:rsidRDefault="007400D9" w:rsidP="007400D9">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7400D9" w:rsidRPr="00CF4C8E" w:rsidTr="009B3EE7">
        <w:trPr>
          <w:trHeight w:val="1036"/>
        </w:trPr>
        <w:tc>
          <w:tcPr>
            <w:tcW w:w="3686" w:type="dxa"/>
            <w:shd w:val="clear" w:color="auto" w:fill="auto"/>
            <w:vAlign w:val="center"/>
          </w:tcPr>
          <w:p w:rsidR="007400D9" w:rsidRPr="00CF4C8E" w:rsidRDefault="007400D9" w:rsidP="009B3EE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7400D9" w:rsidRPr="00CF4C8E" w:rsidRDefault="007400D9" w:rsidP="009B3EE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7400D9" w:rsidRPr="00CF4C8E" w:rsidRDefault="007400D9" w:rsidP="009B3EE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7400D9" w:rsidRPr="00CF4C8E" w:rsidDel="00E11396" w:rsidRDefault="007400D9" w:rsidP="009B3EE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7400D9" w:rsidRPr="00CF4C8E" w:rsidRDefault="007400D9" w:rsidP="009B3EE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7400D9" w:rsidRPr="00CF4C8E" w:rsidRDefault="001B32E3" w:rsidP="00D075D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D075D6">
              <w:rPr>
                <w:rFonts w:ascii="Times New Roman" w:hAnsi="Times New Roman" w:cs="Times New Roman"/>
                <w:b/>
                <w:color w:val="0070C0"/>
                <w:sz w:val="24"/>
                <w:szCs w:val="24"/>
              </w:rPr>
              <w:t>7</w:t>
            </w:r>
            <w:r w:rsidR="007400D9" w:rsidRPr="00CF4C8E">
              <w:rPr>
                <w:rFonts w:ascii="Times New Roman" w:hAnsi="Times New Roman" w:cs="Times New Roman"/>
                <w:b/>
                <w:color w:val="0070C0"/>
                <w:sz w:val="24"/>
                <w:szCs w:val="24"/>
              </w:rPr>
              <w:t>.</w:t>
            </w:r>
            <w:r w:rsidR="007400D9">
              <w:rPr>
                <w:rFonts w:ascii="Times New Roman" w:hAnsi="Times New Roman" w:cs="Times New Roman"/>
                <w:b/>
                <w:color w:val="0070C0"/>
                <w:sz w:val="24"/>
                <w:szCs w:val="24"/>
              </w:rPr>
              <w:t>04.</w:t>
            </w:r>
            <w:r w:rsidR="007400D9" w:rsidRPr="00CF4C8E">
              <w:rPr>
                <w:rFonts w:ascii="Times New Roman" w:hAnsi="Times New Roman" w:cs="Times New Roman"/>
                <w:b/>
                <w:color w:val="0070C0"/>
                <w:sz w:val="24"/>
                <w:szCs w:val="24"/>
              </w:rPr>
              <w:t>202</w:t>
            </w:r>
            <w:r w:rsidR="007400D9">
              <w:rPr>
                <w:rFonts w:ascii="Times New Roman" w:hAnsi="Times New Roman" w:cs="Times New Roman"/>
                <w:b/>
                <w:color w:val="0070C0"/>
                <w:sz w:val="24"/>
                <w:szCs w:val="24"/>
              </w:rPr>
              <w:t>3</w:t>
            </w:r>
            <w:r w:rsidR="007400D9" w:rsidRPr="00CF4C8E">
              <w:rPr>
                <w:rFonts w:ascii="Times New Roman" w:hAnsi="Times New Roman" w:cs="Times New Roman"/>
                <w:b/>
                <w:color w:val="0070C0"/>
                <w:sz w:val="24"/>
                <w:szCs w:val="24"/>
              </w:rPr>
              <w:t xml:space="preserve">г. </w:t>
            </w:r>
            <w:r w:rsidR="00C62F41">
              <w:rPr>
                <w:rFonts w:ascii="Times New Roman" w:hAnsi="Times New Roman" w:cs="Times New Roman"/>
                <w:b/>
                <w:color w:val="0070C0"/>
                <w:sz w:val="24"/>
                <w:szCs w:val="24"/>
              </w:rPr>
              <w:t>10</w:t>
            </w:r>
            <w:r w:rsidR="007400D9" w:rsidRPr="00CF4C8E">
              <w:rPr>
                <w:rFonts w:ascii="Times New Roman" w:hAnsi="Times New Roman" w:cs="Times New Roman"/>
                <w:b/>
                <w:color w:val="0070C0"/>
                <w:sz w:val="24"/>
                <w:szCs w:val="24"/>
              </w:rPr>
              <w:t>:</w:t>
            </w:r>
            <w:r w:rsidR="00C62F41">
              <w:rPr>
                <w:rFonts w:ascii="Times New Roman" w:hAnsi="Times New Roman" w:cs="Times New Roman"/>
                <w:b/>
                <w:color w:val="0070C0"/>
                <w:sz w:val="24"/>
                <w:szCs w:val="24"/>
              </w:rPr>
              <w:t>0</w:t>
            </w:r>
            <w:r w:rsidR="007400D9" w:rsidRPr="00EB7D32">
              <w:rPr>
                <w:rFonts w:ascii="Times New Roman" w:hAnsi="Times New Roman" w:cs="Times New Roman"/>
                <w:b/>
                <w:color w:val="0070C0"/>
                <w:sz w:val="24"/>
                <w:szCs w:val="24"/>
              </w:rPr>
              <w:t>0</w:t>
            </w:r>
            <w:r w:rsidR="007400D9" w:rsidRPr="00CF4C8E">
              <w:rPr>
                <w:rFonts w:ascii="Times New Roman" w:hAnsi="Times New Roman" w:cs="Times New Roman"/>
                <w:b/>
                <w:color w:val="0070C0"/>
                <w:sz w:val="24"/>
                <w:szCs w:val="24"/>
              </w:rPr>
              <w:t xml:space="preserve"> часов </w:t>
            </w:r>
          </w:p>
        </w:tc>
      </w:tr>
      <w:tr w:rsidR="007400D9" w:rsidRPr="00CF4C8E" w:rsidTr="009B3EE7">
        <w:trPr>
          <w:trHeight w:val="175"/>
        </w:trPr>
        <w:tc>
          <w:tcPr>
            <w:tcW w:w="3686" w:type="dxa"/>
            <w:shd w:val="clear" w:color="auto" w:fill="auto"/>
            <w:vAlign w:val="center"/>
          </w:tcPr>
          <w:p w:rsidR="007400D9" w:rsidRPr="00CF4C8E" w:rsidRDefault="007400D9" w:rsidP="009B3EE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7400D9" w:rsidRPr="00CF4C8E" w:rsidRDefault="007400D9" w:rsidP="009B3EE7">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7400D9" w:rsidRDefault="007400D9" w:rsidP="009B3EE7">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7400D9" w:rsidRPr="00CF4C8E" w:rsidRDefault="001B32E3" w:rsidP="00D075D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2</w:t>
            </w:r>
            <w:r w:rsidR="00D075D6">
              <w:rPr>
                <w:rFonts w:ascii="Times New Roman" w:hAnsi="Times New Roman" w:cs="Times New Roman"/>
                <w:b/>
                <w:i/>
                <w:sz w:val="24"/>
                <w:szCs w:val="24"/>
              </w:rPr>
              <w:t>7</w:t>
            </w:r>
            <w:bookmarkStart w:id="0" w:name="_GoBack"/>
            <w:bookmarkEnd w:id="0"/>
            <w:r w:rsidR="007400D9">
              <w:rPr>
                <w:rFonts w:ascii="Times New Roman" w:hAnsi="Times New Roman" w:cs="Times New Roman"/>
                <w:b/>
                <w:i/>
                <w:sz w:val="24"/>
                <w:szCs w:val="24"/>
              </w:rPr>
              <w:t>.04</w:t>
            </w:r>
            <w:r w:rsidR="007400D9" w:rsidRPr="00CF4C8E">
              <w:rPr>
                <w:rFonts w:ascii="Times New Roman" w:hAnsi="Times New Roman" w:cs="Times New Roman"/>
                <w:b/>
                <w:i/>
                <w:sz w:val="24"/>
                <w:szCs w:val="24"/>
              </w:rPr>
              <w:t>.202</w:t>
            </w:r>
            <w:r w:rsidR="007400D9">
              <w:rPr>
                <w:rFonts w:ascii="Times New Roman" w:hAnsi="Times New Roman" w:cs="Times New Roman"/>
                <w:b/>
                <w:i/>
                <w:sz w:val="24"/>
                <w:szCs w:val="24"/>
              </w:rPr>
              <w:t>3</w:t>
            </w:r>
            <w:r w:rsidR="007400D9" w:rsidRPr="00CF4C8E">
              <w:rPr>
                <w:rFonts w:ascii="Times New Roman" w:hAnsi="Times New Roman" w:cs="Times New Roman"/>
                <w:b/>
                <w:i/>
                <w:sz w:val="24"/>
                <w:szCs w:val="24"/>
              </w:rPr>
              <w:t xml:space="preserve">г. в </w:t>
            </w:r>
            <w:r w:rsidR="00C62F41">
              <w:rPr>
                <w:rFonts w:ascii="Times New Roman" w:hAnsi="Times New Roman" w:cs="Times New Roman"/>
                <w:b/>
                <w:i/>
                <w:sz w:val="24"/>
                <w:szCs w:val="24"/>
              </w:rPr>
              <w:t>10</w:t>
            </w:r>
            <w:r w:rsidR="007400D9">
              <w:rPr>
                <w:rFonts w:ascii="Times New Roman" w:hAnsi="Times New Roman" w:cs="Times New Roman"/>
                <w:b/>
                <w:i/>
                <w:sz w:val="24"/>
                <w:szCs w:val="24"/>
              </w:rPr>
              <w:t>:</w:t>
            </w:r>
            <w:r w:rsidR="00C62F41">
              <w:rPr>
                <w:rFonts w:ascii="Times New Roman" w:hAnsi="Times New Roman" w:cs="Times New Roman"/>
                <w:b/>
                <w:i/>
                <w:sz w:val="24"/>
                <w:szCs w:val="24"/>
              </w:rPr>
              <w:t>3</w:t>
            </w:r>
            <w:r w:rsidR="007400D9">
              <w:rPr>
                <w:rFonts w:ascii="Times New Roman" w:hAnsi="Times New Roman" w:cs="Times New Roman"/>
                <w:b/>
                <w:i/>
                <w:sz w:val="24"/>
                <w:szCs w:val="24"/>
              </w:rPr>
              <w:t>0</w:t>
            </w:r>
          </w:p>
        </w:tc>
      </w:tr>
    </w:tbl>
    <w:p w:rsidR="007400D9" w:rsidRPr="00CF4C8E" w:rsidRDefault="007400D9" w:rsidP="007400D9">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7400D9" w:rsidRPr="00CF4C8E" w:rsidRDefault="007400D9" w:rsidP="007400D9">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7400D9" w:rsidRPr="00CF4C8E" w:rsidRDefault="007400D9" w:rsidP="007400D9">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7400D9" w:rsidRPr="00CF4C8E" w:rsidRDefault="007400D9" w:rsidP="007400D9">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7400D9" w:rsidRPr="00CF4C8E" w:rsidRDefault="007400D9" w:rsidP="007400D9">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7400D9" w:rsidRPr="00CF4C8E" w:rsidRDefault="007400D9" w:rsidP="007400D9">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7400D9" w:rsidRPr="00CF4C8E" w:rsidRDefault="007400D9" w:rsidP="007400D9">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7400D9" w:rsidRPr="00CF4C8E" w:rsidRDefault="007400D9" w:rsidP="007400D9">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7400D9" w:rsidRPr="00CF4C8E" w:rsidRDefault="007400D9" w:rsidP="007400D9">
      <w:pPr>
        <w:pStyle w:val="a3"/>
        <w:tabs>
          <w:tab w:val="left" w:pos="851"/>
          <w:tab w:val="left" w:pos="993"/>
        </w:tabs>
        <w:ind w:left="720"/>
        <w:jc w:val="both"/>
      </w:pPr>
      <w:r w:rsidRPr="00CF4C8E">
        <w:t>ГОКЗ возвращается не позднее трех рабочих дней в случаях:</w:t>
      </w:r>
    </w:p>
    <w:p w:rsidR="007400D9" w:rsidRPr="00CF4C8E" w:rsidRDefault="007400D9" w:rsidP="007400D9">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7400D9" w:rsidRPr="00CF4C8E" w:rsidRDefault="007400D9" w:rsidP="007400D9">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7400D9" w:rsidRPr="00CF4C8E" w:rsidRDefault="007400D9" w:rsidP="007400D9">
      <w:pPr>
        <w:pStyle w:val="a3"/>
        <w:tabs>
          <w:tab w:val="left" w:pos="851"/>
          <w:tab w:val="left" w:pos="993"/>
        </w:tabs>
        <w:ind w:left="720"/>
        <w:jc w:val="both"/>
      </w:pPr>
      <w:r w:rsidRPr="00CF4C8E">
        <w:t>3) прекращения процедур закупок без заключения договора.</w:t>
      </w:r>
    </w:p>
    <w:p w:rsidR="007400D9" w:rsidRPr="00CF4C8E" w:rsidRDefault="007400D9" w:rsidP="007400D9">
      <w:pPr>
        <w:pStyle w:val="a3"/>
        <w:tabs>
          <w:tab w:val="left" w:pos="851"/>
          <w:tab w:val="left" w:pos="993"/>
        </w:tabs>
        <w:ind w:left="720"/>
        <w:jc w:val="both"/>
      </w:pPr>
      <w:r w:rsidRPr="00CF4C8E">
        <w:lastRenderedPageBreak/>
        <w:t>5. Гарантийное обеспечение конкурсной заявки закупающей организацией удерживается в случаях:</w:t>
      </w:r>
    </w:p>
    <w:p w:rsidR="007400D9" w:rsidRPr="00CF4C8E" w:rsidRDefault="007400D9" w:rsidP="007400D9">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7400D9" w:rsidRPr="00CF4C8E" w:rsidRDefault="007400D9" w:rsidP="007400D9">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7400D9" w:rsidRPr="00CF4C8E" w:rsidRDefault="007400D9" w:rsidP="007400D9">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7400D9" w:rsidRPr="00CF4C8E" w:rsidRDefault="007400D9" w:rsidP="007400D9">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7400D9" w:rsidRPr="00CF4C8E" w:rsidRDefault="007400D9" w:rsidP="007400D9">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7400D9" w:rsidRPr="00CF4C8E" w:rsidRDefault="007400D9" w:rsidP="007400D9">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7400D9" w:rsidRPr="00CF4C8E" w:rsidRDefault="007400D9" w:rsidP="007400D9">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7400D9" w:rsidRPr="00CF4C8E" w:rsidRDefault="007400D9" w:rsidP="007400D9">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7400D9" w:rsidRPr="00CF4C8E" w:rsidRDefault="007400D9" w:rsidP="007400D9">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7400D9" w:rsidRPr="00CF4C8E" w:rsidRDefault="007400D9" w:rsidP="007400D9">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7400D9" w:rsidRPr="00CF4C8E" w:rsidRDefault="007400D9" w:rsidP="007400D9">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7400D9" w:rsidRPr="00CF4C8E" w:rsidRDefault="007400D9" w:rsidP="007400D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7400D9" w:rsidRPr="00CF4C8E" w:rsidRDefault="007400D9" w:rsidP="007400D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7400D9" w:rsidRPr="00CF4C8E" w:rsidRDefault="007400D9" w:rsidP="007400D9">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7400D9" w:rsidRPr="00CF4C8E" w:rsidRDefault="007400D9" w:rsidP="007400D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7400D9" w:rsidRPr="00CF4C8E" w:rsidRDefault="007400D9" w:rsidP="007400D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7400D9" w:rsidRPr="00CF4C8E" w:rsidRDefault="007400D9" w:rsidP="007400D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7400D9" w:rsidRPr="00CF4C8E" w:rsidRDefault="007400D9" w:rsidP="007400D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7400D9" w:rsidRPr="00CF4C8E" w:rsidRDefault="007400D9" w:rsidP="007400D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7400D9" w:rsidRPr="00CF4C8E" w:rsidRDefault="007400D9" w:rsidP="007400D9">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7400D9" w:rsidRPr="00CF4C8E" w:rsidRDefault="007400D9" w:rsidP="007400D9">
      <w:pPr>
        <w:pStyle w:val="a3"/>
        <w:widowControl w:val="0"/>
        <w:numPr>
          <w:ilvl w:val="0"/>
          <w:numId w:val="1"/>
        </w:numPr>
        <w:tabs>
          <w:tab w:val="left" w:pos="993"/>
        </w:tabs>
        <w:autoSpaceDE w:val="0"/>
        <w:autoSpaceDN w:val="0"/>
        <w:adjustRightInd w:val="0"/>
        <w:ind w:left="0" w:firstLine="567"/>
        <w:contextualSpacing/>
        <w:jc w:val="both"/>
      </w:pPr>
      <w:r w:rsidRPr="00CF4C8E">
        <w:lastRenderedPageBreak/>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7400D9" w:rsidRPr="00CF4C8E" w:rsidRDefault="007400D9" w:rsidP="007400D9">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7400D9" w:rsidRPr="00CF4C8E" w:rsidRDefault="007400D9" w:rsidP="007400D9">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7400D9" w:rsidRPr="00CF4C8E" w:rsidRDefault="007400D9" w:rsidP="007400D9">
      <w:pPr>
        <w:pStyle w:val="a3"/>
        <w:tabs>
          <w:tab w:val="left" w:pos="993"/>
        </w:tabs>
        <w:spacing w:line="259" w:lineRule="auto"/>
        <w:ind w:left="567"/>
        <w:jc w:val="both"/>
        <w:rPr>
          <w:rFonts w:eastAsiaTheme="minorHAnsi"/>
        </w:rPr>
      </w:pPr>
      <w:r w:rsidRPr="00CF4C8E">
        <w:rPr>
          <w:rFonts w:eastAsiaTheme="minorHAnsi"/>
        </w:rPr>
        <w:t>Приложение:</w:t>
      </w:r>
    </w:p>
    <w:p w:rsidR="007400D9" w:rsidRPr="00CF4C8E" w:rsidRDefault="007400D9" w:rsidP="007400D9">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7400D9" w:rsidRPr="00CF4C8E" w:rsidRDefault="007400D9" w:rsidP="007400D9">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07001" w:rsidRPr="00607001" w:rsidRDefault="007400D9" w:rsidP="00607001">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t>,4,</w:t>
      </w: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607001" w:rsidRDefault="00607001" w:rsidP="00607001">
      <w:pPr>
        <w:tabs>
          <w:tab w:val="left" w:pos="993"/>
        </w:tabs>
        <w:spacing w:line="259" w:lineRule="auto"/>
        <w:ind w:left="567"/>
        <w:jc w:val="both"/>
        <w:rPr>
          <w:szCs w:val="28"/>
        </w:rPr>
      </w:pPr>
    </w:p>
    <w:p w:rsidR="007400D9" w:rsidRPr="00607001" w:rsidRDefault="00607001" w:rsidP="00607001">
      <w:pPr>
        <w:tabs>
          <w:tab w:val="left" w:pos="993"/>
        </w:tabs>
        <w:spacing w:line="259" w:lineRule="auto"/>
        <w:ind w:left="567"/>
        <w:jc w:val="both"/>
        <w:rPr>
          <w:rFonts w:eastAsiaTheme="minorHAnsi"/>
          <w:szCs w:val="24"/>
        </w:rPr>
      </w:pPr>
      <w:r>
        <w:rPr>
          <w:szCs w:val="28"/>
        </w:rPr>
        <w:t xml:space="preserve">                                                                                                                                             </w:t>
      </w:r>
      <w:r w:rsidR="007400D9" w:rsidRPr="00607001">
        <w:rPr>
          <w:szCs w:val="28"/>
        </w:rPr>
        <w:t>Приложение №1</w:t>
      </w:r>
    </w:p>
    <w:p w:rsidR="007400D9" w:rsidRPr="001B73D9" w:rsidRDefault="007400D9" w:rsidP="007400D9">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r>
        <w:rPr>
          <w:rFonts w:ascii="Times New Roman" w:hAnsi="Times New Roman" w:cs="Times New Roman"/>
          <w:b/>
          <w:sz w:val="24"/>
          <w:szCs w:val="28"/>
        </w:rPr>
        <w:t xml:space="preserve"> №</w:t>
      </w:r>
      <w:r w:rsidR="00776372">
        <w:rPr>
          <w:rFonts w:ascii="Times New Roman" w:hAnsi="Times New Roman" w:cs="Times New Roman"/>
          <w:b/>
          <w:sz w:val="24"/>
          <w:szCs w:val="28"/>
        </w:rPr>
        <w:t>2</w:t>
      </w:r>
      <w:r>
        <w:rPr>
          <w:rFonts w:ascii="Times New Roman" w:hAnsi="Times New Roman" w:cs="Times New Roman"/>
          <w:b/>
          <w:sz w:val="24"/>
          <w:szCs w:val="28"/>
        </w:rPr>
        <w:t>1-23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7400D9" w:rsidTr="009B3EE7">
        <w:trPr>
          <w:trHeight w:val="515"/>
        </w:trPr>
        <w:tc>
          <w:tcPr>
            <w:tcW w:w="426" w:type="dxa"/>
          </w:tcPr>
          <w:p w:rsidR="007400D9" w:rsidRDefault="007400D9" w:rsidP="009B3EE7">
            <w:pPr>
              <w:pStyle w:val="TableParagraph"/>
              <w:spacing w:line="268" w:lineRule="exact"/>
              <w:ind w:left="-883" w:firstLine="990"/>
              <w:rPr>
                <w:sz w:val="24"/>
              </w:rPr>
            </w:pPr>
            <w:r>
              <w:rPr>
                <w:sz w:val="24"/>
              </w:rPr>
              <w:t>№</w:t>
            </w:r>
          </w:p>
        </w:tc>
        <w:tc>
          <w:tcPr>
            <w:tcW w:w="9214" w:type="dxa"/>
          </w:tcPr>
          <w:p w:rsidR="007400D9" w:rsidRPr="000A3A5E" w:rsidRDefault="00C62F41" w:rsidP="00607001">
            <w:pPr>
              <w:pStyle w:val="TableParagraph"/>
              <w:rPr>
                <w:sz w:val="24"/>
                <w:lang w:val="ru-RU"/>
              </w:rPr>
            </w:pPr>
            <w:r>
              <w:rPr>
                <w:sz w:val="24"/>
                <w:lang w:val="ru-RU"/>
              </w:rPr>
              <w:t>2</w:t>
            </w:r>
            <w:r w:rsidR="00607001">
              <w:rPr>
                <w:sz w:val="24"/>
                <w:lang w:val="ru-RU"/>
              </w:rPr>
              <w:t>4</w:t>
            </w:r>
            <w:r w:rsidR="007400D9">
              <w:rPr>
                <w:sz w:val="24"/>
                <w:lang w:val="ru-RU"/>
              </w:rPr>
              <w:t>.0</w:t>
            </w:r>
            <w:r w:rsidR="00EB5F6C">
              <w:rPr>
                <w:sz w:val="24"/>
                <w:lang w:val="ru-RU"/>
              </w:rPr>
              <w:t>4</w:t>
            </w:r>
            <w:r w:rsidR="007400D9">
              <w:rPr>
                <w:sz w:val="24"/>
                <w:lang w:val="ru-RU"/>
              </w:rPr>
              <w:t>.2023</w:t>
            </w:r>
          </w:p>
        </w:tc>
      </w:tr>
      <w:tr w:rsidR="007400D9" w:rsidTr="009B3EE7">
        <w:trPr>
          <w:trHeight w:val="316"/>
        </w:trPr>
        <w:tc>
          <w:tcPr>
            <w:tcW w:w="426" w:type="dxa"/>
          </w:tcPr>
          <w:p w:rsidR="007400D9" w:rsidRDefault="007400D9" w:rsidP="009B3EE7">
            <w:pPr>
              <w:pStyle w:val="TableParagraph"/>
              <w:rPr>
                <w:sz w:val="24"/>
              </w:rPr>
            </w:pPr>
          </w:p>
        </w:tc>
        <w:tc>
          <w:tcPr>
            <w:tcW w:w="9214" w:type="dxa"/>
          </w:tcPr>
          <w:p w:rsidR="007400D9" w:rsidRPr="00922B49" w:rsidRDefault="007400D9" w:rsidP="009B3EE7">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7400D9" w:rsidRPr="00537CB0" w:rsidRDefault="007400D9" w:rsidP="009B3EE7">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7400D9" w:rsidRPr="00537CB0" w:rsidRDefault="007400D9" w:rsidP="009B3EE7">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7400D9" w:rsidRDefault="007400D9" w:rsidP="009B3EE7">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Молдобаев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Бакыт</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Асылбекович</w:t>
            </w:r>
            <w:proofErr w:type="spellEnd"/>
            <w:r>
              <w:rPr>
                <w:rFonts w:ascii="Times New Roman" w:hAnsi="Times New Roman" w:cs="Times New Roman"/>
                <w:sz w:val="24"/>
                <w:lang w:val="ru-RU"/>
              </w:rPr>
              <w:t xml:space="preserve"> </w:t>
            </w:r>
          </w:p>
          <w:p w:rsidR="007400D9"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7400D9"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7400D9"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7400D9"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7400D9"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7400D9"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7400D9"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7400D9" w:rsidRPr="00FC13B0" w:rsidRDefault="007400D9" w:rsidP="009B3EE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w:t>
              </w:r>
              <w:r w:rsidRPr="00C04872">
                <w:rPr>
                  <w:rStyle w:val="a7"/>
                  <w:rFonts w:ascii="Tahoma" w:hAnsi="Tahoma" w:cs="Tahoma"/>
                  <w:b/>
                  <w:sz w:val="19"/>
                  <w:szCs w:val="19"/>
                  <w:lang w:val="ru-RU"/>
                </w:rPr>
                <w:t>@</w:t>
              </w:r>
              <w:r w:rsidRPr="00A0307C">
                <w:rPr>
                  <w:rStyle w:val="a7"/>
                  <w:rFonts w:ascii="Tahoma" w:hAnsi="Tahoma" w:cs="Tahoma"/>
                  <w:b/>
                  <w:sz w:val="19"/>
                  <w:szCs w:val="19"/>
                </w:rPr>
                <w:t>mail</w:t>
              </w:r>
              <w:r w:rsidRPr="00C04872">
                <w:rPr>
                  <w:rStyle w:val="a7"/>
                  <w:rFonts w:ascii="Tahoma" w:hAnsi="Tahoma" w:cs="Tahoma"/>
                  <w:b/>
                  <w:sz w:val="19"/>
                  <w:szCs w:val="19"/>
                  <w:lang w:val="ru-RU"/>
                </w:rPr>
                <w:t>.</w:t>
              </w:r>
              <w:r w:rsidRPr="00A0307C">
                <w:rPr>
                  <w:rStyle w:val="a7"/>
                  <w:rFonts w:ascii="Tahoma" w:hAnsi="Tahoma" w:cs="Tahoma"/>
                  <w:b/>
                  <w:sz w:val="19"/>
                  <w:szCs w:val="19"/>
                </w:rPr>
                <w:t>ru</w:t>
              </w:r>
            </w:hyperlink>
          </w:p>
        </w:tc>
      </w:tr>
      <w:tr w:rsidR="007400D9" w:rsidTr="009B3EE7">
        <w:trPr>
          <w:trHeight w:val="500"/>
        </w:trPr>
        <w:tc>
          <w:tcPr>
            <w:tcW w:w="426" w:type="dxa"/>
            <w:tcBorders>
              <w:bottom w:val="single" w:sz="4" w:space="0" w:color="auto"/>
            </w:tcBorders>
          </w:tcPr>
          <w:p w:rsidR="007400D9" w:rsidRPr="00F55064" w:rsidRDefault="007400D9" w:rsidP="009B3EE7">
            <w:pPr>
              <w:pStyle w:val="TableParagraph"/>
              <w:rPr>
                <w:sz w:val="24"/>
                <w:lang w:val="ru-RU"/>
              </w:rPr>
            </w:pPr>
          </w:p>
        </w:tc>
        <w:tc>
          <w:tcPr>
            <w:tcW w:w="9214" w:type="dxa"/>
            <w:tcBorders>
              <w:bottom w:val="single" w:sz="4" w:space="0" w:color="auto"/>
            </w:tcBorders>
          </w:tcPr>
          <w:p w:rsidR="007400D9" w:rsidRPr="001B32E3" w:rsidRDefault="007400D9" w:rsidP="00303814">
            <w:pPr>
              <w:adjustRightInd w:val="0"/>
              <w:jc w:val="both"/>
              <w:rPr>
                <w:rFonts w:ascii="Times New Roman" w:eastAsia="Calibri" w:hAnsi="Times New Roman" w:cs="Times New Roman"/>
                <w:b/>
                <w:sz w:val="24"/>
                <w:lang w:val="ru-RU"/>
              </w:rPr>
            </w:pPr>
            <w:r w:rsidRPr="00246BB1">
              <w:rPr>
                <w:rFonts w:ascii="Times New Roman" w:hAnsi="Times New Roman" w:cs="Times New Roman"/>
                <w:sz w:val="24"/>
                <w:lang w:val="ru-RU"/>
              </w:rPr>
              <w:t>Предмет</w:t>
            </w:r>
            <w:r w:rsidRPr="00246BB1">
              <w:rPr>
                <w:rFonts w:ascii="Times New Roman" w:hAnsi="Times New Roman" w:cs="Times New Roman"/>
                <w:spacing w:val="-4"/>
                <w:sz w:val="24"/>
                <w:lang w:val="ru-RU"/>
              </w:rPr>
              <w:t xml:space="preserve"> </w:t>
            </w:r>
            <w:r w:rsidRPr="00246BB1">
              <w:rPr>
                <w:rFonts w:ascii="Times New Roman" w:hAnsi="Times New Roman" w:cs="Times New Roman"/>
                <w:sz w:val="24"/>
                <w:lang w:val="ru-RU"/>
              </w:rPr>
              <w:t>закупи (услуги):</w:t>
            </w:r>
            <w:r>
              <w:rPr>
                <w:rStyle w:val="text"/>
                <w:rFonts w:ascii="Times New Roman" w:eastAsia="Calibri" w:hAnsi="Times New Roman" w:cs="Times New Roman"/>
                <w:b/>
                <w:sz w:val="24"/>
                <w:lang w:val="ru-RU"/>
              </w:rPr>
              <w:t xml:space="preserve"> </w:t>
            </w:r>
            <w:r w:rsidRPr="00246BB1">
              <w:rPr>
                <w:rStyle w:val="text"/>
                <w:rFonts w:ascii="Times New Roman" w:eastAsia="Calibri" w:hAnsi="Times New Roman" w:cs="Times New Roman"/>
                <w:b/>
                <w:color w:val="000099"/>
                <w:sz w:val="24"/>
                <w:lang w:val="ru-RU"/>
              </w:rPr>
              <w:t xml:space="preserve">приобретение </w:t>
            </w:r>
            <w:r>
              <w:rPr>
                <w:rStyle w:val="text"/>
                <w:rFonts w:ascii="Times New Roman" w:eastAsia="Calibri" w:hAnsi="Times New Roman" w:cs="Times New Roman"/>
                <w:b/>
                <w:color w:val="000099"/>
                <w:sz w:val="24"/>
                <w:lang w:val="ru-RU"/>
              </w:rPr>
              <w:t xml:space="preserve">  </w:t>
            </w:r>
            <w:r w:rsidR="001B32E3" w:rsidRPr="001B32E3">
              <w:rPr>
                <w:rFonts w:ascii="Times New Roman" w:hAnsi="Times New Roman" w:cs="Times New Roman"/>
                <w:b/>
                <w:color w:val="0070C0"/>
                <w:sz w:val="24"/>
                <w:szCs w:val="24"/>
                <w:lang w:val="ru-RU"/>
              </w:rPr>
              <w:t xml:space="preserve">инструментов     </w:t>
            </w:r>
            <w:r w:rsidR="00564063">
              <w:rPr>
                <w:rFonts w:ascii="Times New Roman" w:hAnsi="Times New Roman" w:cs="Times New Roman"/>
                <w:b/>
                <w:color w:val="0070C0"/>
                <w:sz w:val="24"/>
                <w:szCs w:val="24"/>
                <w:lang w:val="ru-RU"/>
              </w:rPr>
              <w:t>для ремонта котельных на 2023г</w:t>
            </w:r>
            <w:proofErr w:type="gramStart"/>
            <w:r w:rsidR="00564063">
              <w:rPr>
                <w:rFonts w:ascii="Times New Roman" w:hAnsi="Times New Roman" w:cs="Times New Roman"/>
                <w:b/>
                <w:color w:val="0070C0"/>
                <w:sz w:val="24"/>
                <w:szCs w:val="24"/>
                <w:lang w:val="ru-RU"/>
              </w:rPr>
              <w:t>.(</w:t>
            </w:r>
            <w:proofErr w:type="gramEnd"/>
            <w:r w:rsidR="00564063">
              <w:rPr>
                <w:rFonts w:ascii="Times New Roman" w:hAnsi="Times New Roman" w:cs="Times New Roman"/>
                <w:b/>
                <w:color w:val="0070C0"/>
                <w:sz w:val="24"/>
                <w:szCs w:val="24"/>
                <w:lang w:val="ru-RU"/>
              </w:rPr>
              <w:t>повторно)</w:t>
            </w:r>
          </w:p>
        </w:tc>
      </w:tr>
      <w:tr w:rsidR="007400D9" w:rsidTr="009B3EE7">
        <w:trPr>
          <w:trHeight w:val="238"/>
        </w:trPr>
        <w:tc>
          <w:tcPr>
            <w:tcW w:w="426" w:type="dxa"/>
            <w:tcBorders>
              <w:top w:val="single" w:sz="4" w:space="0" w:color="auto"/>
              <w:bottom w:val="single" w:sz="4" w:space="0" w:color="auto"/>
            </w:tcBorders>
          </w:tcPr>
          <w:p w:rsidR="007400D9" w:rsidRPr="0002781F" w:rsidRDefault="007400D9" w:rsidP="009B3EE7">
            <w:pPr>
              <w:pStyle w:val="TableParagraph"/>
              <w:rPr>
                <w:sz w:val="24"/>
                <w:lang w:val="ru-RU"/>
              </w:rPr>
            </w:pPr>
          </w:p>
        </w:tc>
        <w:tc>
          <w:tcPr>
            <w:tcW w:w="9214" w:type="dxa"/>
            <w:tcBorders>
              <w:top w:val="single" w:sz="4" w:space="0" w:color="auto"/>
              <w:bottom w:val="single" w:sz="4" w:space="0" w:color="auto"/>
            </w:tcBorders>
          </w:tcPr>
          <w:p w:rsidR="007400D9" w:rsidRPr="00246BB1" w:rsidRDefault="007400D9" w:rsidP="00D075D6">
            <w:pPr>
              <w:adjustRightInd w:val="0"/>
              <w:jc w:val="both"/>
              <w:rPr>
                <w:rFonts w:ascii="Times New Roman" w:hAnsi="Times New Roman" w:cs="Times New Roman"/>
                <w:sz w:val="24"/>
                <w:lang w:val="ru-RU"/>
              </w:rPr>
            </w:pPr>
            <w:r w:rsidRPr="00246BB1">
              <w:rPr>
                <w:rFonts w:ascii="Times New Roman" w:hAnsi="Times New Roman" w:cs="Times New Roman"/>
                <w:sz w:val="24"/>
                <w:lang w:val="ru-RU"/>
              </w:rPr>
              <w:t>Формат закупок:</w:t>
            </w:r>
            <w:r w:rsidRPr="00246BB1">
              <w:rPr>
                <w:rFonts w:ascii="Times New Roman" w:hAnsi="Times New Roman" w:cs="Times New Roman"/>
                <w:b/>
                <w:sz w:val="24"/>
                <w:lang w:val="ru-RU"/>
              </w:rPr>
              <w:t xml:space="preserve"> </w:t>
            </w:r>
            <w:r w:rsidR="00D075D6">
              <w:rPr>
                <w:rFonts w:ascii="Times New Roman" w:hAnsi="Times New Roman" w:cs="Times New Roman"/>
                <w:b/>
                <w:sz w:val="24"/>
                <w:lang w:val="ru-RU"/>
              </w:rPr>
              <w:t xml:space="preserve">Прямого заключения договора </w:t>
            </w:r>
          </w:p>
        </w:tc>
      </w:tr>
      <w:tr w:rsidR="007400D9" w:rsidTr="009B3EE7">
        <w:trPr>
          <w:trHeight w:val="363"/>
        </w:trPr>
        <w:tc>
          <w:tcPr>
            <w:tcW w:w="426" w:type="dxa"/>
            <w:tcBorders>
              <w:top w:val="single" w:sz="4" w:space="0" w:color="auto"/>
            </w:tcBorders>
          </w:tcPr>
          <w:p w:rsidR="007400D9" w:rsidRPr="00246BB1" w:rsidRDefault="007400D9" w:rsidP="009B3EE7">
            <w:pPr>
              <w:pStyle w:val="TableParagraph"/>
              <w:rPr>
                <w:sz w:val="24"/>
                <w:lang w:val="ru-RU"/>
              </w:rPr>
            </w:pPr>
          </w:p>
        </w:tc>
        <w:tc>
          <w:tcPr>
            <w:tcW w:w="9214" w:type="dxa"/>
            <w:tcBorders>
              <w:top w:val="single" w:sz="4" w:space="0" w:color="auto"/>
            </w:tcBorders>
          </w:tcPr>
          <w:p w:rsidR="007400D9" w:rsidRPr="00246BB1" w:rsidRDefault="007400D9" w:rsidP="009B3EE7">
            <w:pPr>
              <w:adjustRightInd w:val="0"/>
              <w:jc w:val="both"/>
              <w:rPr>
                <w:rStyle w:val="text"/>
                <w:rFonts w:ascii="Times New Roman" w:eastAsia="Calibri" w:hAnsi="Times New Roman" w:cs="Times New Roman"/>
                <w:b/>
                <w:sz w:val="24"/>
                <w:lang w:val="ru-RU"/>
              </w:rPr>
            </w:pPr>
            <w:r w:rsidRPr="00246BB1">
              <w:rPr>
                <w:rStyle w:val="text"/>
                <w:rFonts w:ascii="Times New Roman" w:eastAsia="Calibri" w:hAnsi="Times New Roman" w:cs="Times New Roman"/>
                <w:b/>
                <w:sz w:val="24"/>
                <w:lang w:val="ru-RU"/>
              </w:rPr>
              <w:t xml:space="preserve"> </w:t>
            </w:r>
            <w:r w:rsidRPr="00246BB1">
              <w:rPr>
                <w:rFonts w:ascii="Times New Roman" w:hAnsi="Times New Roman" w:cs="Times New Roman"/>
                <w:sz w:val="24"/>
                <w:szCs w:val="24"/>
                <w:lang w:val="ru-RU"/>
              </w:rPr>
              <w:t>Планируемая сумма:</w:t>
            </w:r>
            <w:r w:rsidRPr="00246BB1">
              <w:rPr>
                <w:rFonts w:ascii="Times New Roman" w:hAnsi="Times New Roman" w:cs="Times New Roman"/>
                <w:b/>
                <w:sz w:val="24"/>
                <w:szCs w:val="24"/>
                <w:lang w:val="ru-RU"/>
              </w:rPr>
              <w:t xml:space="preserve"> </w:t>
            </w:r>
            <w:r w:rsidR="00EB5F6C">
              <w:rPr>
                <w:rFonts w:ascii="Times New Roman" w:hAnsi="Times New Roman" w:cs="Times New Roman"/>
                <w:b/>
                <w:sz w:val="24"/>
                <w:szCs w:val="24"/>
                <w:lang w:val="ru-RU"/>
              </w:rPr>
              <w:t>168 440</w:t>
            </w:r>
            <w:r w:rsidRPr="00246BB1">
              <w:rPr>
                <w:rFonts w:ascii="Times New Roman" w:hAnsi="Times New Roman" w:cs="Times New Roman"/>
                <w:b/>
                <w:color w:val="2504EC"/>
                <w:sz w:val="24"/>
                <w:szCs w:val="24"/>
                <w:lang w:val="ru-RU"/>
              </w:rPr>
              <w:t xml:space="preserve"> сом</w:t>
            </w:r>
          </w:p>
        </w:tc>
      </w:tr>
      <w:tr w:rsidR="007400D9" w:rsidTr="009B3EE7">
        <w:trPr>
          <w:trHeight w:val="277"/>
        </w:trPr>
        <w:tc>
          <w:tcPr>
            <w:tcW w:w="426" w:type="dxa"/>
          </w:tcPr>
          <w:p w:rsidR="007400D9" w:rsidRPr="007D2FEB" w:rsidRDefault="007400D9" w:rsidP="009B3EE7">
            <w:pPr>
              <w:pStyle w:val="TableParagraph"/>
              <w:rPr>
                <w:sz w:val="20"/>
                <w:lang w:val="ru-RU"/>
              </w:rPr>
            </w:pPr>
          </w:p>
        </w:tc>
        <w:tc>
          <w:tcPr>
            <w:tcW w:w="9214" w:type="dxa"/>
          </w:tcPr>
          <w:p w:rsidR="007400D9" w:rsidRPr="007D2FEB" w:rsidRDefault="007400D9" w:rsidP="009B3EE7">
            <w:pPr>
              <w:pStyle w:val="TableParagraph"/>
              <w:spacing w:line="258" w:lineRule="exact"/>
              <w:ind w:left="107"/>
              <w:rPr>
                <w:sz w:val="24"/>
                <w:lang w:val="ru-RU"/>
              </w:rPr>
            </w:pPr>
            <w:r w:rsidRPr="00564063">
              <w:rPr>
                <w:sz w:val="24"/>
                <w:lang w:val="ru-RU"/>
              </w:rPr>
              <w:t>Источник</w:t>
            </w:r>
            <w:r w:rsidRPr="00564063">
              <w:rPr>
                <w:spacing w:val="-4"/>
                <w:sz w:val="24"/>
                <w:lang w:val="ru-RU"/>
              </w:rPr>
              <w:t xml:space="preserve"> </w:t>
            </w:r>
            <w:r w:rsidRPr="00564063">
              <w:rPr>
                <w:sz w:val="24"/>
                <w:lang w:val="ru-RU"/>
              </w:rPr>
              <w:t>финансирования</w:t>
            </w:r>
            <w:r>
              <w:rPr>
                <w:sz w:val="24"/>
                <w:lang w:val="ru-RU"/>
              </w:rPr>
              <w:t>: Собственные средства</w:t>
            </w:r>
          </w:p>
        </w:tc>
      </w:tr>
      <w:tr w:rsidR="007400D9" w:rsidTr="009B3EE7">
        <w:trPr>
          <w:trHeight w:val="551"/>
        </w:trPr>
        <w:tc>
          <w:tcPr>
            <w:tcW w:w="426" w:type="dxa"/>
          </w:tcPr>
          <w:p w:rsidR="007400D9" w:rsidRDefault="007400D9" w:rsidP="009B3EE7">
            <w:pPr>
              <w:pStyle w:val="TableParagraph"/>
              <w:rPr>
                <w:sz w:val="24"/>
              </w:rPr>
            </w:pPr>
          </w:p>
        </w:tc>
        <w:tc>
          <w:tcPr>
            <w:tcW w:w="9214" w:type="dxa"/>
          </w:tcPr>
          <w:p w:rsidR="007400D9" w:rsidRPr="00F55064" w:rsidRDefault="007400D9" w:rsidP="009B3EE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7400D9" w:rsidRPr="00BD1DFD" w:rsidRDefault="007400D9" w:rsidP="009B3EE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7400D9" w:rsidTr="009B3EE7">
        <w:trPr>
          <w:trHeight w:val="376"/>
        </w:trPr>
        <w:tc>
          <w:tcPr>
            <w:tcW w:w="426" w:type="dxa"/>
            <w:vMerge w:val="restart"/>
          </w:tcPr>
          <w:p w:rsidR="007400D9" w:rsidRPr="007D2FEB" w:rsidRDefault="007400D9" w:rsidP="009B3EE7">
            <w:pPr>
              <w:pStyle w:val="TableParagraph"/>
              <w:rPr>
                <w:sz w:val="24"/>
                <w:lang w:val="ru-RU"/>
              </w:rPr>
            </w:pPr>
          </w:p>
        </w:tc>
        <w:tc>
          <w:tcPr>
            <w:tcW w:w="9214" w:type="dxa"/>
          </w:tcPr>
          <w:p w:rsidR="007400D9" w:rsidRPr="00652F81" w:rsidRDefault="007400D9" w:rsidP="009B3EE7">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7400D9" w:rsidTr="009B3EE7">
        <w:trPr>
          <w:trHeight w:val="276"/>
        </w:trPr>
        <w:tc>
          <w:tcPr>
            <w:tcW w:w="426" w:type="dxa"/>
            <w:vMerge/>
            <w:tcBorders>
              <w:top w:val="nil"/>
            </w:tcBorders>
          </w:tcPr>
          <w:p w:rsidR="007400D9" w:rsidRDefault="007400D9" w:rsidP="009B3EE7">
            <w:pPr>
              <w:rPr>
                <w:sz w:val="2"/>
                <w:szCs w:val="2"/>
              </w:rPr>
            </w:pPr>
          </w:p>
        </w:tc>
        <w:tc>
          <w:tcPr>
            <w:tcW w:w="9214" w:type="dxa"/>
          </w:tcPr>
          <w:p w:rsidR="007400D9" w:rsidRPr="00652F81" w:rsidRDefault="007400D9" w:rsidP="009B3EE7">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7400D9" w:rsidTr="009B3EE7">
        <w:trPr>
          <w:trHeight w:val="276"/>
        </w:trPr>
        <w:tc>
          <w:tcPr>
            <w:tcW w:w="426" w:type="dxa"/>
            <w:tcBorders>
              <w:top w:val="nil"/>
            </w:tcBorders>
          </w:tcPr>
          <w:p w:rsidR="007400D9" w:rsidRPr="00D97C6E" w:rsidRDefault="007400D9" w:rsidP="009B3EE7">
            <w:pPr>
              <w:rPr>
                <w:sz w:val="2"/>
                <w:szCs w:val="2"/>
                <w:lang w:val="ru-RU"/>
              </w:rPr>
            </w:pPr>
          </w:p>
        </w:tc>
        <w:tc>
          <w:tcPr>
            <w:tcW w:w="9214" w:type="dxa"/>
          </w:tcPr>
          <w:p w:rsidR="007400D9" w:rsidRPr="00C07E4C" w:rsidRDefault="007400D9" w:rsidP="009B3EE7">
            <w:pPr>
              <w:pStyle w:val="TableParagraph"/>
              <w:spacing w:line="256" w:lineRule="exact"/>
              <w:ind w:left="107"/>
              <w:rPr>
                <w:sz w:val="24"/>
                <w:lang w:val="ru-RU"/>
              </w:rPr>
            </w:pPr>
            <w:r>
              <w:rPr>
                <w:sz w:val="24"/>
                <w:lang w:val="ru-RU"/>
              </w:rPr>
              <w:t xml:space="preserve">Сроки поставки: </w:t>
            </w:r>
            <w:r>
              <w:rPr>
                <w:rStyle w:val="field-groups-view"/>
                <w:lang w:val="ru-RU"/>
              </w:rPr>
              <w:t>В течение 7</w:t>
            </w:r>
            <w:r w:rsidRPr="00C07E4C">
              <w:rPr>
                <w:rStyle w:val="field-groups-view"/>
                <w:lang w:val="ru-RU"/>
              </w:rPr>
              <w:t>-</w:t>
            </w:r>
            <w:r>
              <w:rPr>
                <w:rStyle w:val="field-groups-view"/>
                <w:lang w:val="ru-RU"/>
              </w:rPr>
              <w:t>м</w:t>
            </w:r>
            <w:r w:rsidRPr="00C07E4C">
              <w:rPr>
                <w:rStyle w:val="field-groups-view"/>
                <w:lang w:val="ru-RU"/>
              </w:rPr>
              <w:t>и дней с момента заключения договора</w:t>
            </w:r>
          </w:p>
        </w:tc>
      </w:tr>
      <w:tr w:rsidR="007400D9" w:rsidTr="009B3EE7">
        <w:trPr>
          <w:trHeight w:val="557"/>
        </w:trPr>
        <w:tc>
          <w:tcPr>
            <w:tcW w:w="426" w:type="dxa"/>
          </w:tcPr>
          <w:p w:rsidR="007400D9" w:rsidRPr="00C07E4C" w:rsidRDefault="007400D9" w:rsidP="009B3EE7">
            <w:pPr>
              <w:pStyle w:val="TableParagraph"/>
              <w:rPr>
                <w:sz w:val="24"/>
                <w:lang w:val="ru-RU"/>
              </w:rPr>
            </w:pPr>
          </w:p>
        </w:tc>
        <w:tc>
          <w:tcPr>
            <w:tcW w:w="9214" w:type="dxa"/>
          </w:tcPr>
          <w:p w:rsidR="007400D9" w:rsidRPr="00F55064" w:rsidRDefault="007400D9" w:rsidP="009B3EE7">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7400D9" w:rsidRDefault="007400D9" w:rsidP="009B3EE7">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7400D9" w:rsidRDefault="007400D9" w:rsidP="009B3EE7">
            <w:pPr>
              <w:pStyle w:val="TableParagraph"/>
              <w:numPr>
                <w:ilvl w:val="0"/>
                <w:numId w:val="3"/>
              </w:numPr>
              <w:spacing w:line="264" w:lineRule="exact"/>
              <w:jc w:val="both"/>
              <w:rPr>
                <w:b/>
                <w:sz w:val="24"/>
                <w:lang w:val="ru-RU"/>
              </w:rPr>
            </w:pPr>
            <w:r w:rsidRPr="00246BB1">
              <w:rPr>
                <w:b/>
                <w:sz w:val="24"/>
                <w:lang w:val="ru-RU"/>
              </w:rPr>
              <w:t xml:space="preserve">Заполненная форма конкурсной заявки </w:t>
            </w:r>
          </w:p>
          <w:p w:rsidR="007400D9" w:rsidRPr="00AF2C2D" w:rsidRDefault="007400D9" w:rsidP="009B3EE7">
            <w:pPr>
              <w:spacing w:line="276" w:lineRule="auto"/>
              <w:rPr>
                <w:rFonts w:ascii="Times New Roman" w:hAnsi="Times New Roman"/>
                <w:b/>
                <w:sz w:val="24"/>
                <w:szCs w:val="24"/>
                <w:lang w:val="ru-RU"/>
              </w:rPr>
            </w:pPr>
            <w:r w:rsidRPr="00AF2C2D">
              <w:rPr>
                <w:rFonts w:ascii="Times New Roman" w:hAnsi="Times New Roman"/>
                <w:b/>
                <w:sz w:val="24"/>
                <w:szCs w:val="24"/>
                <w:lang w:val="ru-RU"/>
              </w:rPr>
              <w:t xml:space="preserve">1) Предоставить полный пакет конкурсной документации (заявка), таблицей цен в </w:t>
            </w:r>
            <w:r w:rsidRPr="00AF2C2D">
              <w:rPr>
                <w:rFonts w:ascii="Times New Roman" w:hAnsi="Times New Roman"/>
                <w:b/>
                <w:sz w:val="24"/>
                <w:szCs w:val="24"/>
              </w:rPr>
              <w:t>PDF</w:t>
            </w:r>
            <w:r w:rsidRPr="00AF2C2D">
              <w:rPr>
                <w:rFonts w:ascii="Times New Roman" w:hAnsi="Times New Roman"/>
                <w:b/>
                <w:sz w:val="24"/>
                <w:szCs w:val="24"/>
                <w:lang w:val="ru-RU"/>
              </w:rPr>
              <w:t xml:space="preserve"> формате с установленным паролем доступа.</w:t>
            </w:r>
          </w:p>
          <w:p w:rsidR="007400D9" w:rsidRPr="00EE5ED3" w:rsidRDefault="007400D9" w:rsidP="009B3EE7">
            <w:pPr>
              <w:pStyle w:val="TableParagraph"/>
              <w:spacing w:line="264" w:lineRule="exact"/>
              <w:jc w:val="both"/>
              <w:rPr>
                <w:rStyle w:val="field-groups-view"/>
                <w:b/>
                <w:lang w:val="ru-RU"/>
              </w:rPr>
            </w:pPr>
            <w:r w:rsidRPr="00EE5ED3">
              <w:rPr>
                <w:rStyle w:val="field-groups-view"/>
                <w:b/>
                <w:lang w:val="ru-RU"/>
              </w:rPr>
              <w:t>2)Предоставить сканированную копию об отсутствии задолженности по уплате страховых взносов</w:t>
            </w:r>
          </w:p>
          <w:p w:rsidR="007400D9" w:rsidRDefault="007400D9" w:rsidP="009B3EE7">
            <w:pPr>
              <w:pStyle w:val="TableParagraph"/>
              <w:spacing w:line="264" w:lineRule="exact"/>
              <w:jc w:val="both"/>
              <w:rPr>
                <w:rStyle w:val="field-groups-view"/>
                <w:b/>
                <w:lang w:val="ru-RU"/>
              </w:rPr>
            </w:pPr>
            <w:r w:rsidRPr="00EE5ED3">
              <w:rPr>
                <w:rStyle w:val="field-groups-view"/>
                <w:b/>
                <w:lang w:val="ru-RU"/>
              </w:rPr>
              <w:t>3)</w:t>
            </w:r>
            <w:r w:rsidRPr="00EE5ED3">
              <w:rPr>
                <w:b/>
                <w:lang w:val="ru-RU"/>
              </w:rPr>
              <w:t xml:space="preserve"> </w:t>
            </w:r>
            <w:r w:rsidRPr="00EE5ED3">
              <w:rPr>
                <w:rStyle w:val="field-groups-view"/>
                <w:b/>
                <w:lang w:val="ru-RU"/>
              </w:rPr>
              <w:t>Предоставить сканированную копию об отсутствии задолженности по уплате налоговых взносов</w:t>
            </w:r>
          </w:p>
          <w:p w:rsidR="007400D9" w:rsidRPr="00EE5ED3" w:rsidRDefault="007400D9" w:rsidP="009B3EE7">
            <w:pPr>
              <w:pStyle w:val="TableParagraph"/>
              <w:spacing w:line="264" w:lineRule="exact"/>
              <w:jc w:val="both"/>
              <w:rPr>
                <w:b/>
                <w:lang w:val="ru-RU"/>
              </w:rPr>
            </w:pPr>
            <w:r w:rsidRPr="00EE5ED3">
              <w:rPr>
                <w:rStyle w:val="field-groups-view"/>
                <w:b/>
                <w:lang w:val="ru-RU"/>
              </w:rPr>
              <w:t>4)</w:t>
            </w:r>
            <w:r w:rsidRPr="00EE5ED3">
              <w:rPr>
                <w:b/>
                <w:lang w:val="ru-RU"/>
              </w:rPr>
              <w:t xml:space="preserve"> </w:t>
            </w:r>
            <w:proofErr w:type="gramStart"/>
            <w:r w:rsidRPr="00EE5ED3">
              <w:rPr>
                <w:b/>
                <w:lang w:val="ru-RU"/>
              </w:rPr>
              <w:t>Документ</w:t>
            </w:r>
            <w:proofErr w:type="gramEnd"/>
            <w:r w:rsidRPr="00EE5ED3">
              <w:rPr>
                <w:b/>
                <w:lang w:val="ru-RU"/>
              </w:rPr>
              <w:t xml:space="preserve"> определяющий юридический статус и место регистрации:</w:t>
            </w:r>
          </w:p>
          <w:p w:rsidR="007400D9" w:rsidRDefault="007400D9" w:rsidP="009B3EE7">
            <w:pPr>
              <w:rPr>
                <w:rFonts w:ascii="Times New Roman" w:hAnsi="Times New Roman" w:cs="Times New Roman"/>
                <w:sz w:val="24"/>
                <w:szCs w:val="24"/>
                <w:lang w:val="ru-RU"/>
              </w:rPr>
            </w:pPr>
            <w:r w:rsidRPr="00581DAA">
              <w:rPr>
                <w:rFonts w:ascii="Times New Roman" w:hAnsi="Times New Roman" w:cs="Times New Roman"/>
                <w:b/>
                <w:sz w:val="24"/>
                <w:szCs w:val="24"/>
                <w:lang w:val="ru-RU"/>
              </w:rPr>
              <w:t xml:space="preserve"> </w:t>
            </w:r>
            <w:r w:rsidRPr="00581DAA">
              <w:rPr>
                <w:rFonts w:ascii="Times New Roman" w:hAnsi="Times New Roman" w:cs="Times New Roman"/>
                <w:sz w:val="24"/>
                <w:szCs w:val="24"/>
                <w:lang w:val="ru-RU"/>
              </w:rPr>
              <w:t xml:space="preserve">Предоставить сканированную копию оригинала свидетельства о регистрации </w:t>
            </w:r>
            <w:proofErr w:type="gramStart"/>
            <w:r>
              <w:rPr>
                <w:rFonts w:ascii="Times New Roman" w:hAnsi="Times New Roman" w:cs="Times New Roman"/>
                <w:sz w:val="24"/>
                <w:szCs w:val="24"/>
                <w:lang w:val="ru-RU"/>
              </w:rPr>
              <w:t>КР</w:t>
            </w:r>
            <w:proofErr w:type="gramEnd"/>
          </w:p>
          <w:p w:rsidR="007400D9" w:rsidRPr="00EE5ED3" w:rsidRDefault="007400D9" w:rsidP="009B3EE7">
            <w:pPr>
              <w:rPr>
                <w:rFonts w:ascii="Times New Roman" w:hAnsi="Times New Roman" w:cs="Times New Roman"/>
                <w:sz w:val="28"/>
                <w:szCs w:val="24"/>
                <w:lang w:val="ru-RU"/>
              </w:rPr>
            </w:pPr>
            <w:r w:rsidRPr="00EE5ED3">
              <w:rPr>
                <w:rStyle w:val="field-groups-view"/>
                <w:rFonts w:ascii="Times New Roman" w:hAnsi="Times New Roman" w:cs="Times New Roman"/>
                <w:sz w:val="24"/>
                <w:lang w:val="ru-RU"/>
              </w:rPr>
              <w:t>5)</w:t>
            </w:r>
            <w:r w:rsidRPr="00EE5ED3">
              <w:rPr>
                <w:rFonts w:ascii="Times New Roman" w:hAnsi="Times New Roman" w:cs="Times New Roman"/>
                <w:b/>
                <w:sz w:val="24"/>
                <w:lang w:val="ru-RU"/>
              </w:rPr>
              <w:t xml:space="preserve"> Сведения о наличии выполнения аналогичных договоров </w:t>
            </w:r>
          </w:p>
          <w:p w:rsidR="007400D9" w:rsidRDefault="007400D9" w:rsidP="009B3EE7">
            <w:pPr>
              <w:adjustRightInd w:val="0"/>
              <w:rPr>
                <w:rFonts w:ascii="Times New Roman" w:hAnsi="Times New Roman" w:cs="Times New Roman"/>
                <w:sz w:val="24"/>
                <w:szCs w:val="24"/>
                <w:lang w:val="ru-RU"/>
              </w:rPr>
            </w:pPr>
            <w:r w:rsidRPr="008C55C7">
              <w:rPr>
                <w:rFonts w:ascii="Times New Roman" w:hAnsi="Times New Roman" w:cs="Times New Roman"/>
                <w:sz w:val="24"/>
                <w:szCs w:val="24"/>
                <w:lang w:val="ru-RU"/>
              </w:rPr>
              <w:t>Иметь опыт выполнения не менее 2 аналогичных договоров/услуг на сумму не менее Л</w:t>
            </w:r>
            <w:r>
              <w:rPr>
                <w:rFonts w:ascii="Times New Roman" w:hAnsi="Times New Roman" w:cs="Times New Roman"/>
                <w:sz w:val="24"/>
                <w:szCs w:val="24"/>
                <w:lang w:val="ru-RU"/>
              </w:rPr>
              <w:t>ота.</w:t>
            </w:r>
          </w:p>
          <w:p w:rsidR="007400D9" w:rsidRPr="00EE5ED3" w:rsidRDefault="007400D9" w:rsidP="009B3EE7">
            <w:pPr>
              <w:pStyle w:val="TableParagraph"/>
              <w:spacing w:line="264" w:lineRule="exact"/>
              <w:jc w:val="both"/>
              <w:rPr>
                <w:b/>
                <w:lang w:val="ru-RU"/>
              </w:rPr>
            </w:pPr>
            <w:r>
              <w:rPr>
                <w:szCs w:val="24"/>
                <w:lang w:val="ru-RU"/>
              </w:rPr>
              <w:t xml:space="preserve"> </w:t>
            </w:r>
            <w:proofErr w:type="gramStart"/>
            <w:r>
              <w:rPr>
                <w:szCs w:val="24"/>
                <w:lang w:val="ru-RU"/>
              </w:rPr>
              <w:t>(</w:t>
            </w:r>
            <w:r w:rsidRPr="00C34495">
              <w:rPr>
                <w:b/>
                <w:szCs w:val="24"/>
                <w:lang w:val="ru-RU"/>
              </w:rPr>
              <w:t>приложить не менее двух исполненных договоров и акты приема-передачи или счет-фактуру оформленные в соответствии с законодательством КР</w:t>
            </w:r>
            <w:r w:rsidRPr="00C34495">
              <w:rPr>
                <w:szCs w:val="24"/>
                <w:lang w:val="ru-RU"/>
              </w:rPr>
              <w:t>.</w:t>
            </w:r>
            <w:proofErr w:type="gramEnd"/>
          </w:p>
          <w:p w:rsidR="007400D9" w:rsidRPr="00C34495" w:rsidRDefault="007400D9" w:rsidP="009B3EE7">
            <w:pPr>
              <w:widowControl/>
              <w:adjustRightInd w:val="0"/>
              <w:spacing w:line="276" w:lineRule="auto"/>
              <w:jc w:val="both"/>
              <w:rPr>
                <w:rStyle w:val="field-groups-view"/>
                <w:rFonts w:ascii="Times New Roman" w:hAnsi="Times New Roman" w:cs="Times New Roman"/>
                <w:szCs w:val="24"/>
                <w:lang w:val="ru-RU"/>
              </w:rPr>
            </w:pPr>
            <w:r>
              <w:rPr>
                <w:rStyle w:val="field-groups-view"/>
                <w:lang w:val="ru-RU"/>
              </w:rPr>
              <w:t>6)</w:t>
            </w:r>
            <w:r w:rsidRPr="000A1D41">
              <w:rPr>
                <w:lang w:val="ru-RU"/>
              </w:rPr>
              <w:t xml:space="preserve"> </w:t>
            </w:r>
            <w:r w:rsidRPr="00103B19">
              <w:rPr>
                <w:rStyle w:val="field-groups-view"/>
                <w:rFonts w:ascii="Times New Roman" w:hAnsi="Times New Roman" w:cs="Times New Roman"/>
                <w:sz w:val="24"/>
                <w:lang w:val="ru-RU"/>
              </w:rPr>
              <w:t>Предоставить сканированную копию информацию о регистрации  налогового режима</w:t>
            </w:r>
            <w:r w:rsidRPr="00103B19">
              <w:rPr>
                <w:rStyle w:val="field-groups-view"/>
                <w:sz w:val="24"/>
                <w:lang w:val="ru-RU"/>
              </w:rPr>
              <w:t xml:space="preserve"> </w:t>
            </w:r>
          </w:p>
          <w:p w:rsidR="007400D9" w:rsidRDefault="007400D9" w:rsidP="009B3EE7">
            <w:pPr>
              <w:rPr>
                <w:rFonts w:ascii="Times New Roman" w:eastAsia="Times New Roman" w:hAnsi="Times New Roman" w:cs="Times New Roman"/>
                <w:sz w:val="24"/>
                <w:lang w:val="ru-RU"/>
              </w:rPr>
            </w:pPr>
            <w:r>
              <w:rPr>
                <w:rStyle w:val="field-groups-view"/>
                <w:lang w:val="ru-RU"/>
              </w:rPr>
              <w:t>7)</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7400D9" w:rsidRPr="00C34495" w:rsidRDefault="007400D9" w:rsidP="009B3EE7">
            <w:pPr>
              <w:spacing w:before="100" w:beforeAutospacing="1"/>
              <w:contextualSpacing/>
              <w:rPr>
                <w:rStyle w:val="field-groups-view"/>
                <w:rFonts w:ascii="Times New Roman" w:hAnsi="Times New Roman" w:cs="Times New Roman"/>
                <w:sz w:val="24"/>
                <w:szCs w:val="24"/>
                <w:lang w:val="ru-RU"/>
              </w:rPr>
            </w:pPr>
            <w:r>
              <w:rPr>
                <w:rFonts w:ascii="Times New Roman" w:eastAsia="Times New Roman" w:hAnsi="Times New Roman" w:cs="Times New Roman"/>
                <w:sz w:val="24"/>
                <w:lang w:val="ru-RU"/>
              </w:rPr>
              <w:t>8)</w:t>
            </w:r>
            <w:r w:rsidRPr="00A2759B">
              <w:rPr>
                <w:lang w:val="ru-RU"/>
              </w:rPr>
              <w:t xml:space="preserve"> </w:t>
            </w:r>
            <w:r w:rsidRPr="00644EF7">
              <w:rPr>
                <w:rStyle w:val="field-groups-view"/>
                <w:rFonts w:ascii="Times New Roman" w:hAnsi="Times New Roman" w:cs="Times New Roman"/>
                <w:sz w:val="24"/>
                <w:szCs w:val="24"/>
                <w:lang w:val="ru-RU"/>
              </w:rPr>
              <w:t xml:space="preserve">Письменное подтверждение об отсутствии </w:t>
            </w:r>
            <w:proofErr w:type="spellStart"/>
            <w:r w:rsidRPr="00644EF7">
              <w:rPr>
                <w:rStyle w:val="field-groups-view"/>
                <w:rFonts w:ascii="Times New Roman" w:hAnsi="Times New Roman" w:cs="Times New Roman"/>
                <w:sz w:val="24"/>
                <w:szCs w:val="24"/>
                <w:lang w:val="ru-RU"/>
              </w:rPr>
              <w:t>аффилированности</w:t>
            </w:r>
            <w:proofErr w:type="spellEnd"/>
            <w:r w:rsidRPr="00644EF7">
              <w:rPr>
                <w:rStyle w:val="field-groups-view"/>
                <w:rFonts w:ascii="Times New Roman" w:hAnsi="Times New Roman" w:cs="Times New Roman"/>
                <w:sz w:val="24"/>
                <w:szCs w:val="24"/>
                <w:lang w:val="ru-RU"/>
              </w:rPr>
              <w:t xml:space="preserve">, а также информацию об их </w:t>
            </w:r>
            <w:proofErr w:type="spellStart"/>
            <w:r w:rsidRPr="00644EF7">
              <w:rPr>
                <w:rStyle w:val="field-groups-view"/>
                <w:rFonts w:ascii="Times New Roman" w:hAnsi="Times New Roman" w:cs="Times New Roman"/>
                <w:sz w:val="24"/>
                <w:szCs w:val="24"/>
                <w:lang w:val="ru-RU"/>
              </w:rPr>
              <w:t>бенефициарных</w:t>
            </w:r>
            <w:proofErr w:type="spellEnd"/>
            <w:r w:rsidRPr="00644EF7">
              <w:rPr>
                <w:rStyle w:val="field-groups-view"/>
                <w:rFonts w:ascii="Times New Roman" w:hAnsi="Times New Roman" w:cs="Times New Roman"/>
                <w:sz w:val="24"/>
                <w:szCs w:val="24"/>
                <w:lang w:val="ru-RU"/>
              </w:rPr>
              <w:t xml:space="preserve"> владельцах</w:t>
            </w:r>
            <w:r>
              <w:rPr>
                <w:rStyle w:val="field-groups-view"/>
                <w:rFonts w:ascii="Times New Roman" w:hAnsi="Times New Roman" w:cs="Times New Roman"/>
                <w:sz w:val="24"/>
                <w:szCs w:val="24"/>
                <w:lang w:val="ru-RU"/>
              </w:rPr>
              <w:t>.</w:t>
            </w:r>
          </w:p>
          <w:p w:rsidR="007400D9" w:rsidRDefault="007400D9" w:rsidP="009B3EE7">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9)</w:t>
            </w:r>
            <w:r w:rsidRPr="00C95576">
              <w:rPr>
                <w:rFonts w:ascii="Times New Roman" w:eastAsia="Times New Roman" w:hAnsi="Times New Roman" w:cs="Times New Roman"/>
                <w:sz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7400D9" w:rsidRDefault="007400D9" w:rsidP="009B3EE7">
            <w:pPr>
              <w:spacing w:line="276" w:lineRule="auto"/>
              <w:rPr>
                <w:rFonts w:ascii="Times New Roman" w:eastAsia="Times New Roman" w:hAnsi="Times New Roman" w:cs="Times New Roman"/>
                <w:sz w:val="24"/>
                <w:lang w:val="ru-RU"/>
              </w:rPr>
            </w:pPr>
            <w:r>
              <w:rPr>
                <w:rFonts w:ascii="Times New Roman" w:hAnsi="Times New Roman" w:cs="Times New Roman"/>
                <w:sz w:val="24"/>
                <w:szCs w:val="24"/>
                <w:lang w:val="ru-RU"/>
              </w:rPr>
              <w:t>10)</w:t>
            </w:r>
            <w:r>
              <w:rPr>
                <w:rFonts w:ascii="Times New Roman" w:hAnsi="Times New Roman"/>
                <w:sz w:val="24"/>
                <w:szCs w:val="24"/>
                <w:lang w:val="ru-RU"/>
              </w:rPr>
              <w:t xml:space="preserve"> </w:t>
            </w:r>
            <w:r w:rsidRPr="00B8059C">
              <w:rPr>
                <w:rFonts w:ascii="Times New Roman" w:hAnsi="Times New Roman" w:cs="Times New Roman"/>
                <w:sz w:val="24"/>
                <w:szCs w:val="24"/>
                <w:lang w:val="ru-RU"/>
              </w:rPr>
              <w:t>Предоставить сканированную  электронную товаротранспортную накладную</w:t>
            </w:r>
          </w:p>
          <w:p w:rsidR="007400D9" w:rsidRDefault="007400D9" w:rsidP="009B3EE7">
            <w:pPr>
              <w:pStyle w:val="TableParagraph"/>
              <w:spacing w:line="264" w:lineRule="exact"/>
              <w:jc w:val="both"/>
              <w:rPr>
                <w:sz w:val="24"/>
                <w:szCs w:val="24"/>
                <w:lang w:val="ru-RU"/>
              </w:rPr>
            </w:pPr>
            <w:r>
              <w:rPr>
                <w:sz w:val="24"/>
                <w:lang w:val="ru-RU"/>
              </w:rPr>
              <w:t>12)</w:t>
            </w:r>
            <w:r w:rsidRPr="00103B19">
              <w:rPr>
                <w:sz w:val="24"/>
                <w:szCs w:val="24"/>
                <w:lang w:val="ru-RU"/>
              </w:rPr>
              <w:t xml:space="preserve"> Предоставить </w:t>
            </w:r>
            <w:r>
              <w:rPr>
                <w:sz w:val="24"/>
                <w:szCs w:val="24"/>
                <w:lang w:val="ru-RU"/>
              </w:rPr>
              <w:t xml:space="preserve"> </w:t>
            </w:r>
            <w:proofErr w:type="gramStart"/>
            <w:r>
              <w:rPr>
                <w:sz w:val="24"/>
                <w:szCs w:val="24"/>
                <w:lang w:val="ru-RU"/>
              </w:rPr>
              <w:t>сканированную</w:t>
            </w:r>
            <w:proofErr w:type="gramEnd"/>
            <w:r>
              <w:rPr>
                <w:sz w:val="24"/>
                <w:szCs w:val="24"/>
                <w:lang w:val="ru-RU"/>
              </w:rPr>
              <w:t xml:space="preserve"> </w:t>
            </w:r>
            <w:r w:rsidRPr="00103B19">
              <w:rPr>
                <w:sz w:val="24"/>
                <w:szCs w:val="24"/>
                <w:lang w:val="ru-RU"/>
              </w:rPr>
              <w:t>электронную счет-фактуру;</w:t>
            </w:r>
          </w:p>
          <w:p w:rsidR="00303814" w:rsidRPr="00564063" w:rsidRDefault="007400D9" w:rsidP="00303814">
            <w:pPr>
              <w:rPr>
                <w:rFonts w:ascii="Times New Roman" w:hAnsi="Times New Roman" w:cs="Times New Roman"/>
                <w:sz w:val="24"/>
                <w:szCs w:val="24"/>
                <w:lang w:val="ru-RU"/>
              </w:rPr>
            </w:pPr>
            <w:r>
              <w:rPr>
                <w:sz w:val="24"/>
                <w:szCs w:val="24"/>
                <w:lang w:val="ru-RU"/>
              </w:rPr>
              <w:lastRenderedPageBreak/>
              <w:t xml:space="preserve">13) Предоставить сканированную копию </w:t>
            </w:r>
            <w:r w:rsidR="00303814">
              <w:rPr>
                <w:rFonts w:ascii="Times New Roman" w:hAnsi="Times New Roman" w:cs="Times New Roman"/>
                <w:sz w:val="24"/>
                <w:szCs w:val="24"/>
                <w:lang w:val="ru-RU"/>
              </w:rPr>
              <w:t>и</w:t>
            </w:r>
            <w:r w:rsidR="00303814" w:rsidRPr="00564063">
              <w:rPr>
                <w:rFonts w:ascii="Times New Roman" w:hAnsi="Times New Roman" w:cs="Times New Roman"/>
                <w:sz w:val="24"/>
                <w:szCs w:val="24"/>
                <w:lang w:val="ru-RU"/>
              </w:rPr>
              <w:t>нформацию о соответствии товара (поставщик должен дать детальное описание предоставляемых товаров). Обязательно таблицу подтвердить подписью руководителя и печатью.</w:t>
            </w:r>
          </w:p>
          <w:p w:rsidR="007400D9" w:rsidRPr="00692394" w:rsidRDefault="007400D9" w:rsidP="009B3EE7">
            <w:pPr>
              <w:pStyle w:val="TableParagraph"/>
              <w:spacing w:line="264" w:lineRule="exact"/>
              <w:jc w:val="both"/>
              <w:rPr>
                <w:lang w:val="ru-RU"/>
              </w:rPr>
            </w:pPr>
            <w:proofErr w:type="gramStart"/>
            <w:r>
              <w:rPr>
                <w:sz w:val="24"/>
                <w:szCs w:val="24"/>
                <w:lang w:val="ru-RU"/>
              </w:rPr>
              <w:t>14)</w:t>
            </w:r>
            <w:r w:rsidRPr="002016B2">
              <w:rPr>
                <w:rStyle w:val="field-groups-view"/>
                <w:sz w:val="24"/>
                <w:lang w:val="ru-RU"/>
              </w:rPr>
              <w:t xml:space="preserve"> Предоставить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государственным органом) за последний год</w:t>
            </w:r>
            <w:r w:rsidRPr="00E82B4A">
              <w:rPr>
                <w:rStyle w:val="field-groups-view"/>
                <w:lang w:val="ru-RU"/>
              </w:rPr>
              <w:t>;</w:t>
            </w:r>
            <w:proofErr w:type="gramEnd"/>
          </w:p>
        </w:tc>
      </w:tr>
      <w:tr w:rsidR="007400D9" w:rsidTr="009B3EE7">
        <w:trPr>
          <w:trHeight w:val="275"/>
        </w:trPr>
        <w:tc>
          <w:tcPr>
            <w:tcW w:w="426" w:type="dxa"/>
          </w:tcPr>
          <w:p w:rsidR="007400D9" w:rsidRPr="00652F81" w:rsidRDefault="007400D9" w:rsidP="009B3EE7">
            <w:pPr>
              <w:pStyle w:val="TableParagraph"/>
              <w:rPr>
                <w:sz w:val="20"/>
                <w:lang w:val="ru-RU"/>
              </w:rPr>
            </w:pPr>
          </w:p>
        </w:tc>
        <w:tc>
          <w:tcPr>
            <w:tcW w:w="9214" w:type="dxa"/>
          </w:tcPr>
          <w:p w:rsidR="007400D9" w:rsidRPr="006A6FFF" w:rsidRDefault="007400D9" w:rsidP="009B3EE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Pr="00EE5ED3">
              <w:rPr>
                <w:b/>
                <w:sz w:val="24"/>
                <w:lang w:val="ru-RU"/>
              </w:rPr>
              <w:t>15 рабочих дней</w:t>
            </w:r>
          </w:p>
        </w:tc>
      </w:tr>
      <w:tr w:rsidR="007400D9" w:rsidTr="009B3EE7">
        <w:trPr>
          <w:trHeight w:val="275"/>
        </w:trPr>
        <w:tc>
          <w:tcPr>
            <w:tcW w:w="426" w:type="dxa"/>
          </w:tcPr>
          <w:p w:rsidR="007400D9" w:rsidRPr="006A6FFF" w:rsidRDefault="007400D9" w:rsidP="009B3EE7">
            <w:pPr>
              <w:pStyle w:val="TableParagraph"/>
              <w:rPr>
                <w:sz w:val="20"/>
                <w:lang w:val="ru-RU"/>
              </w:rPr>
            </w:pPr>
          </w:p>
        </w:tc>
        <w:tc>
          <w:tcPr>
            <w:tcW w:w="9214" w:type="dxa"/>
          </w:tcPr>
          <w:p w:rsidR="007400D9" w:rsidRDefault="007400D9" w:rsidP="009B3EE7">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Наличные средства 2</w:t>
            </w:r>
            <w:r w:rsidRPr="00A27BDF">
              <w:rPr>
                <w:b/>
                <w:sz w:val="24"/>
                <w:lang w:val="ru-RU"/>
              </w:rPr>
              <w:t>% от суммы конкурса</w:t>
            </w:r>
            <w:r>
              <w:rPr>
                <w:b/>
                <w:sz w:val="24"/>
                <w:lang w:val="ru-RU"/>
              </w:rPr>
              <w:t>.</w:t>
            </w:r>
          </w:p>
          <w:p w:rsidR="007400D9" w:rsidRDefault="007400D9" w:rsidP="009B3EE7">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15 рабочих дней.</w:t>
            </w:r>
          </w:p>
          <w:p w:rsidR="007400D9" w:rsidRDefault="007400D9" w:rsidP="009B3EE7">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7400D9" w:rsidRPr="00403C52" w:rsidRDefault="007400D9" w:rsidP="009B3EE7">
            <w:pPr>
              <w:pStyle w:val="TableParagraph"/>
              <w:spacing w:line="256" w:lineRule="exact"/>
              <w:ind w:left="107"/>
              <w:rPr>
                <w:b/>
                <w:sz w:val="24"/>
                <w:lang w:val="ru-RU"/>
              </w:rPr>
            </w:pPr>
            <w:r>
              <w:rPr>
                <w:b/>
                <w:sz w:val="24"/>
                <w:lang w:val="ru-RU"/>
              </w:rPr>
              <w:t xml:space="preserve">Возврат ГОКЗ: в </w:t>
            </w:r>
            <w:proofErr w:type="spellStart"/>
            <w:r>
              <w:rPr>
                <w:b/>
                <w:sz w:val="24"/>
                <w:lang w:val="ru-RU"/>
              </w:rPr>
              <w:t>течение.в</w:t>
            </w:r>
            <w:proofErr w:type="spellEnd"/>
            <w:r>
              <w:rPr>
                <w:b/>
                <w:sz w:val="24"/>
                <w:lang w:val="ru-RU"/>
              </w:rPr>
              <w:t xml:space="preserve"> течени</w:t>
            </w:r>
            <w:proofErr w:type="gramStart"/>
            <w:r>
              <w:rPr>
                <w:b/>
                <w:sz w:val="24"/>
                <w:lang w:val="ru-RU"/>
              </w:rPr>
              <w:t>и</w:t>
            </w:r>
            <w:proofErr w:type="gramEnd"/>
            <w:r>
              <w:rPr>
                <w:b/>
                <w:sz w:val="24"/>
                <w:lang w:val="ru-RU"/>
              </w:rPr>
              <w:t xml:space="preserve"> месяца</w:t>
            </w:r>
            <w:r w:rsidRPr="002A4E55">
              <w:rPr>
                <w:b/>
                <w:sz w:val="24"/>
                <w:lang w:val="ru-RU"/>
              </w:rPr>
              <w:t xml:space="preserve"> после подписания договора</w:t>
            </w:r>
          </w:p>
        </w:tc>
      </w:tr>
      <w:tr w:rsidR="007400D9" w:rsidTr="009B3EE7">
        <w:trPr>
          <w:trHeight w:val="275"/>
        </w:trPr>
        <w:tc>
          <w:tcPr>
            <w:tcW w:w="426" w:type="dxa"/>
          </w:tcPr>
          <w:p w:rsidR="007400D9" w:rsidRPr="00F55064" w:rsidRDefault="007400D9" w:rsidP="009B3EE7">
            <w:pPr>
              <w:pStyle w:val="TableParagraph"/>
              <w:rPr>
                <w:sz w:val="20"/>
                <w:lang w:val="ru-RU"/>
              </w:rPr>
            </w:pPr>
          </w:p>
        </w:tc>
        <w:tc>
          <w:tcPr>
            <w:tcW w:w="9214" w:type="dxa"/>
          </w:tcPr>
          <w:p w:rsidR="007400D9" w:rsidRPr="000C09D0" w:rsidRDefault="007400D9" w:rsidP="009B3EE7">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7400D9" w:rsidTr="009B3EE7">
        <w:trPr>
          <w:trHeight w:val="275"/>
        </w:trPr>
        <w:tc>
          <w:tcPr>
            <w:tcW w:w="426" w:type="dxa"/>
          </w:tcPr>
          <w:p w:rsidR="007400D9" w:rsidRDefault="007400D9" w:rsidP="009B3EE7">
            <w:pPr>
              <w:pStyle w:val="TableParagraph"/>
              <w:rPr>
                <w:sz w:val="20"/>
              </w:rPr>
            </w:pPr>
          </w:p>
        </w:tc>
        <w:tc>
          <w:tcPr>
            <w:tcW w:w="9214" w:type="dxa"/>
          </w:tcPr>
          <w:p w:rsidR="007400D9" w:rsidRPr="000C09D0" w:rsidRDefault="007400D9" w:rsidP="009B3EE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7400D9" w:rsidTr="009B3EE7">
        <w:trPr>
          <w:trHeight w:val="1029"/>
        </w:trPr>
        <w:tc>
          <w:tcPr>
            <w:tcW w:w="426" w:type="dxa"/>
          </w:tcPr>
          <w:p w:rsidR="007400D9" w:rsidRPr="000C09D0" w:rsidRDefault="007400D9" w:rsidP="009B3EE7">
            <w:pPr>
              <w:pStyle w:val="TableParagraph"/>
              <w:rPr>
                <w:sz w:val="20"/>
                <w:lang w:val="ru-RU"/>
              </w:rPr>
            </w:pPr>
          </w:p>
        </w:tc>
        <w:tc>
          <w:tcPr>
            <w:tcW w:w="9214" w:type="dxa"/>
          </w:tcPr>
          <w:p w:rsidR="007400D9" w:rsidRDefault="007400D9" w:rsidP="009B3EE7">
            <w:pPr>
              <w:pStyle w:val="TableParagraph"/>
              <w:spacing w:line="256" w:lineRule="exact"/>
              <w:ind w:left="107"/>
              <w:jc w:val="center"/>
              <w:rPr>
                <w:lang w:val="ru-RU"/>
              </w:rPr>
            </w:pPr>
            <w:r w:rsidRPr="004E2853">
              <w:rPr>
                <w:b/>
                <w:sz w:val="24"/>
                <w:lang w:val="ru-RU"/>
              </w:rPr>
              <w:t>Критерии</w:t>
            </w:r>
            <w:r w:rsidRPr="004E2853">
              <w:rPr>
                <w:b/>
                <w:spacing w:val="-3"/>
                <w:sz w:val="24"/>
                <w:lang w:val="ru-RU"/>
              </w:rPr>
              <w:t xml:space="preserve"> </w:t>
            </w:r>
            <w:r w:rsidRPr="004E2853">
              <w:rPr>
                <w:b/>
                <w:sz w:val="24"/>
                <w:lang w:val="ru-RU"/>
              </w:rPr>
              <w:t>оценки</w:t>
            </w:r>
            <w:r w:rsidRPr="004E2853">
              <w:rPr>
                <w:b/>
                <w:spacing w:val="-4"/>
                <w:sz w:val="24"/>
                <w:lang w:val="ru-RU"/>
              </w:rPr>
              <w:t xml:space="preserve"> </w:t>
            </w:r>
            <w:r w:rsidRPr="004E2853">
              <w:rPr>
                <w:b/>
                <w:sz w:val="24"/>
                <w:lang w:val="ru-RU"/>
              </w:rPr>
              <w:t>конкурсных</w:t>
            </w:r>
            <w:r w:rsidRPr="004E2853">
              <w:rPr>
                <w:b/>
                <w:spacing w:val="-1"/>
                <w:sz w:val="24"/>
                <w:lang w:val="ru-RU"/>
              </w:rPr>
              <w:t xml:space="preserve"> </w:t>
            </w:r>
            <w:r w:rsidRPr="004E2853">
              <w:rPr>
                <w:b/>
                <w:sz w:val="24"/>
                <w:lang w:val="ru-RU"/>
              </w:rPr>
              <w:t>заявок:</w:t>
            </w:r>
            <w:r>
              <w:rPr>
                <w:sz w:val="24"/>
                <w:lang w:val="ru-RU"/>
              </w:rPr>
              <w:t xml:space="preserve"> </w:t>
            </w:r>
          </w:p>
          <w:p w:rsidR="007400D9" w:rsidRDefault="007400D9" w:rsidP="009B3EE7">
            <w:pPr>
              <w:pStyle w:val="TableParagraph"/>
              <w:spacing w:line="256" w:lineRule="exact"/>
              <w:ind w:left="107"/>
              <w:rPr>
                <w:bCs/>
                <w:lang w:val="ru-RU"/>
              </w:rPr>
            </w:pPr>
            <w:r>
              <w:rPr>
                <w:lang w:val="ru-RU"/>
              </w:rPr>
              <w:t>1.</w:t>
            </w:r>
            <w:r w:rsidRPr="004E2853">
              <w:rPr>
                <w:sz w:val="24"/>
                <w:lang w:val="ru-RU"/>
              </w:rPr>
              <w:t xml:space="preserve">Победившей может быть признана Конкурсная заявка, отвечающая по существу требованиям </w:t>
            </w:r>
            <w:r w:rsidRPr="004E2853">
              <w:rPr>
                <w:bCs/>
                <w:sz w:val="24"/>
                <w:lang w:val="ru-RU"/>
              </w:rPr>
              <w:t>конкурсной</w:t>
            </w:r>
            <w:r w:rsidRPr="004E2853">
              <w:rPr>
                <w:bCs/>
                <w:sz w:val="24"/>
              </w:rPr>
              <w:t> </w:t>
            </w:r>
            <w:r w:rsidRPr="004E2853">
              <w:rPr>
                <w:bCs/>
                <w:sz w:val="24"/>
                <w:lang w:val="ru-RU"/>
              </w:rPr>
              <w:t>документации, квалификационным требованиям, техническим параметрам и имеющая наименьшую оцененную стоимость</w:t>
            </w:r>
            <w:r>
              <w:rPr>
                <w:bCs/>
                <w:lang w:val="ru-RU"/>
              </w:rPr>
              <w:t>.</w:t>
            </w:r>
          </w:p>
          <w:p w:rsidR="007400D9" w:rsidRPr="004E2853" w:rsidRDefault="007400D9" w:rsidP="009B3EE7">
            <w:pPr>
              <w:adjustRightInd w:val="0"/>
              <w:rPr>
                <w:rFonts w:eastAsiaTheme="minorHAnsi"/>
                <w:sz w:val="24"/>
                <w:lang w:val="ru-RU"/>
              </w:rPr>
            </w:pPr>
            <w:r>
              <w:rPr>
                <w:bCs/>
                <w:lang w:val="ru-RU"/>
              </w:rPr>
              <w:t xml:space="preserve">  </w:t>
            </w:r>
            <w:r w:rsidRPr="004E2853">
              <w:rPr>
                <w:bCs/>
                <w:lang w:val="ru-RU"/>
              </w:rPr>
              <w:t>2</w:t>
            </w:r>
            <w:r w:rsidRPr="004E2853">
              <w:rPr>
                <w:rFonts w:ascii="Times New Roman" w:hAnsi="Times New Roman" w:cs="Times New Roman"/>
                <w:bCs/>
                <w:sz w:val="24"/>
                <w:lang w:val="ru-RU"/>
              </w:rPr>
              <w:t>.</w:t>
            </w:r>
            <w:r w:rsidRPr="004E2853">
              <w:rPr>
                <w:rFonts w:ascii="Times New Roman" w:eastAsiaTheme="minorHAnsi" w:hAnsi="Times New Roman" w:cs="Times New Roman"/>
                <w:sz w:val="24"/>
                <w:lang w:val="ru-RU"/>
              </w:rPr>
              <w:t xml:space="preserve"> Неполное предоставление информации, запрашиваемой в Конкурсной документации, или же подача Конкурсной заявки, не отвечающей требованиям Конкурсной документации, приведет к отклонению Конкурсной заявки</w:t>
            </w:r>
          </w:p>
        </w:tc>
      </w:tr>
      <w:tr w:rsidR="007400D9" w:rsidTr="009B3EE7">
        <w:trPr>
          <w:trHeight w:val="275"/>
        </w:trPr>
        <w:tc>
          <w:tcPr>
            <w:tcW w:w="426" w:type="dxa"/>
          </w:tcPr>
          <w:p w:rsidR="007400D9" w:rsidRPr="000C09D0" w:rsidRDefault="007400D9" w:rsidP="009B3EE7">
            <w:pPr>
              <w:pStyle w:val="TableParagraph"/>
              <w:rPr>
                <w:sz w:val="20"/>
                <w:lang w:val="ru-RU"/>
              </w:rPr>
            </w:pPr>
          </w:p>
        </w:tc>
        <w:tc>
          <w:tcPr>
            <w:tcW w:w="9214" w:type="dxa"/>
          </w:tcPr>
          <w:p w:rsidR="007400D9" w:rsidRPr="000C09D0" w:rsidRDefault="007400D9" w:rsidP="009B3EE7">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7400D9" w:rsidTr="009B3EE7">
        <w:trPr>
          <w:trHeight w:val="550"/>
        </w:trPr>
        <w:tc>
          <w:tcPr>
            <w:tcW w:w="9640" w:type="dxa"/>
            <w:gridSpan w:val="2"/>
          </w:tcPr>
          <w:p w:rsidR="007400D9" w:rsidRPr="00A206A9" w:rsidRDefault="007400D9" w:rsidP="009B3EE7">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7400D9" w:rsidTr="009B3EE7">
        <w:trPr>
          <w:trHeight w:val="562"/>
        </w:trPr>
        <w:tc>
          <w:tcPr>
            <w:tcW w:w="426" w:type="dxa"/>
          </w:tcPr>
          <w:p w:rsidR="007400D9" w:rsidRDefault="007400D9" w:rsidP="009B3EE7">
            <w:pPr>
              <w:pStyle w:val="TableParagraph"/>
              <w:spacing w:line="251" w:lineRule="exact"/>
              <w:ind w:left="107"/>
              <w:rPr>
                <w:b/>
              </w:rPr>
            </w:pPr>
          </w:p>
        </w:tc>
        <w:tc>
          <w:tcPr>
            <w:tcW w:w="9214" w:type="dxa"/>
          </w:tcPr>
          <w:p w:rsidR="007400D9" w:rsidRDefault="007400D9" w:rsidP="009B3EE7">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7400D9" w:rsidRPr="00EB6DAC" w:rsidRDefault="007400D9" w:rsidP="009B3EE7">
            <w:pPr>
              <w:pStyle w:val="TableParagraph"/>
              <w:ind w:left="104"/>
              <w:rPr>
                <w:color w:val="000000" w:themeColor="text1"/>
                <w:sz w:val="24"/>
                <w:lang w:val="ru-RU"/>
              </w:rPr>
            </w:pPr>
            <w:r w:rsidRPr="00680383">
              <w:rPr>
                <w:b/>
                <w:sz w:val="24"/>
                <w:lang w:val="ru-RU"/>
              </w:rPr>
              <w:t>Неустойка</w:t>
            </w:r>
            <w:r w:rsidRPr="00680383">
              <w:rPr>
                <w:b/>
                <w:color w:val="000000" w:themeColor="text1"/>
                <w:sz w:val="24"/>
                <w:lang w:val="ru-RU"/>
              </w:rPr>
              <w:t>:</w:t>
            </w:r>
            <w:r>
              <w:rPr>
                <w:color w:val="000000" w:themeColor="text1"/>
                <w:sz w:val="24"/>
                <w:lang w:val="ru-RU"/>
              </w:rPr>
              <w:t xml:space="preserve"> </w:t>
            </w:r>
            <w:r w:rsidRPr="00EB6DAC">
              <w:rPr>
                <w:color w:val="000000" w:themeColor="text1"/>
                <w:sz w:val="24"/>
                <w:lang w:val="ru-RU"/>
              </w:rPr>
              <w:t xml:space="preserve"> </w:t>
            </w:r>
            <w:r w:rsidRPr="00EB6DAC">
              <w:rPr>
                <w:sz w:val="24"/>
                <w:lang w:val="ru-RU"/>
              </w:rPr>
              <w:t>Ставка за каждый просроченный день – 0,01% за каждый день</w:t>
            </w:r>
          </w:p>
          <w:p w:rsidR="007400D9" w:rsidRPr="004E2853" w:rsidRDefault="007400D9" w:rsidP="009B3EE7">
            <w:pPr>
              <w:pStyle w:val="TableParagraph"/>
              <w:ind w:left="104"/>
              <w:rPr>
                <w:color w:val="000000" w:themeColor="text1"/>
                <w:sz w:val="24"/>
                <w:lang w:val="ru-RU"/>
              </w:rPr>
            </w:pPr>
            <w:r w:rsidRPr="00EB6DAC">
              <w:rPr>
                <w:sz w:val="24"/>
                <w:lang w:val="ru-RU"/>
              </w:rPr>
              <w:t xml:space="preserve"> Максимальная вычитаемая сумма – 2,0% от цены договора</w:t>
            </w:r>
          </w:p>
          <w:p w:rsidR="007400D9" w:rsidRPr="00386C13" w:rsidRDefault="007400D9" w:rsidP="009B3EE7">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7400D9" w:rsidTr="009B3EE7">
        <w:trPr>
          <w:trHeight w:val="562"/>
        </w:trPr>
        <w:tc>
          <w:tcPr>
            <w:tcW w:w="426" w:type="dxa"/>
          </w:tcPr>
          <w:p w:rsidR="007400D9" w:rsidRPr="00386C13" w:rsidRDefault="007400D9" w:rsidP="009B3EE7">
            <w:pPr>
              <w:pStyle w:val="TableParagraph"/>
              <w:spacing w:line="251" w:lineRule="exact"/>
              <w:ind w:left="107"/>
              <w:rPr>
                <w:b/>
                <w:lang w:val="ru-RU"/>
              </w:rPr>
            </w:pPr>
          </w:p>
        </w:tc>
        <w:tc>
          <w:tcPr>
            <w:tcW w:w="9214" w:type="dxa"/>
          </w:tcPr>
          <w:p w:rsidR="007400D9" w:rsidRPr="006042CD" w:rsidRDefault="007400D9" w:rsidP="009B3EE7">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7400D9" w:rsidTr="009B3EE7">
        <w:trPr>
          <w:trHeight w:val="198"/>
        </w:trPr>
        <w:tc>
          <w:tcPr>
            <w:tcW w:w="426" w:type="dxa"/>
          </w:tcPr>
          <w:p w:rsidR="007400D9" w:rsidRPr="009D1899" w:rsidRDefault="007400D9" w:rsidP="009B3EE7">
            <w:pPr>
              <w:pStyle w:val="TableParagraph"/>
              <w:spacing w:line="251" w:lineRule="exact"/>
              <w:ind w:left="107"/>
              <w:rPr>
                <w:b/>
                <w:lang w:val="ru-RU"/>
              </w:rPr>
            </w:pPr>
          </w:p>
        </w:tc>
        <w:tc>
          <w:tcPr>
            <w:tcW w:w="9214" w:type="dxa"/>
          </w:tcPr>
          <w:p w:rsidR="007400D9" w:rsidRPr="009D1899" w:rsidRDefault="007400D9" w:rsidP="009B3EE7">
            <w:pPr>
              <w:pStyle w:val="TableParagraph"/>
              <w:ind w:left="104"/>
              <w:rPr>
                <w:b/>
                <w:sz w:val="24"/>
                <w:lang w:val="ru-RU"/>
              </w:rPr>
            </w:pPr>
            <w:proofErr w:type="spellStart"/>
            <w:r>
              <w:rPr>
                <w:b/>
                <w:sz w:val="24"/>
              </w:rPr>
              <w:t>Упаковка</w:t>
            </w:r>
            <w:proofErr w:type="spellEnd"/>
            <w:r>
              <w:rPr>
                <w:b/>
                <w:sz w:val="24"/>
                <w:lang w:val="ru-RU"/>
              </w:rPr>
              <w:t xml:space="preserve">: заводская </w:t>
            </w:r>
          </w:p>
        </w:tc>
      </w:tr>
      <w:tr w:rsidR="007400D9" w:rsidTr="009B3EE7">
        <w:trPr>
          <w:trHeight w:val="562"/>
        </w:trPr>
        <w:tc>
          <w:tcPr>
            <w:tcW w:w="426" w:type="dxa"/>
          </w:tcPr>
          <w:p w:rsidR="007400D9" w:rsidRDefault="007400D9" w:rsidP="009B3EE7">
            <w:pPr>
              <w:pStyle w:val="TableParagraph"/>
              <w:spacing w:line="251" w:lineRule="exact"/>
              <w:ind w:left="107"/>
              <w:rPr>
                <w:b/>
              </w:rPr>
            </w:pPr>
          </w:p>
        </w:tc>
        <w:tc>
          <w:tcPr>
            <w:tcW w:w="9214" w:type="dxa"/>
          </w:tcPr>
          <w:p w:rsidR="007400D9" w:rsidRDefault="007400D9" w:rsidP="009B3EE7">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7400D9" w:rsidRPr="00503928" w:rsidRDefault="007400D9" w:rsidP="009B3EE7">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7400D9" w:rsidRPr="009D1899" w:rsidRDefault="007400D9" w:rsidP="009B3EE7">
            <w:pPr>
              <w:pStyle w:val="TableParagraph"/>
              <w:ind w:left="104"/>
              <w:rPr>
                <w:b/>
                <w:sz w:val="24"/>
                <w:lang w:val="ru-RU"/>
              </w:rPr>
            </w:pPr>
            <w:r>
              <w:rPr>
                <w:rStyle w:val="field-groups-view"/>
                <w:lang w:val="ru-RU"/>
              </w:rPr>
              <w:t>Акт приема-передачи товара, счет фактура, накладная</w:t>
            </w:r>
          </w:p>
        </w:tc>
      </w:tr>
      <w:tr w:rsidR="007400D9" w:rsidTr="009B3EE7">
        <w:trPr>
          <w:trHeight w:val="403"/>
        </w:trPr>
        <w:tc>
          <w:tcPr>
            <w:tcW w:w="426" w:type="dxa"/>
          </w:tcPr>
          <w:p w:rsidR="007400D9" w:rsidRPr="009D1899" w:rsidRDefault="007400D9" w:rsidP="009B3EE7">
            <w:pPr>
              <w:pStyle w:val="TableParagraph"/>
              <w:spacing w:line="251" w:lineRule="exact"/>
              <w:ind w:left="107"/>
              <w:rPr>
                <w:b/>
                <w:lang w:val="ru-RU"/>
              </w:rPr>
            </w:pPr>
          </w:p>
        </w:tc>
        <w:tc>
          <w:tcPr>
            <w:tcW w:w="9214" w:type="dxa"/>
          </w:tcPr>
          <w:p w:rsidR="007400D9" w:rsidRPr="009D1899" w:rsidRDefault="007400D9" w:rsidP="009B3EE7">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7400D9" w:rsidTr="009B3EE7">
        <w:trPr>
          <w:trHeight w:val="409"/>
        </w:trPr>
        <w:tc>
          <w:tcPr>
            <w:tcW w:w="426" w:type="dxa"/>
          </w:tcPr>
          <w:p w:rsidR="007400D9" w:rsidRDefault="007400D9" w:rsidP="009B3EE7">
            <w:pPr>
              <w:pStyle w:val="TableParagraph"/>
              <w:spacing w:line="251" w:lineRule="exact"/>
              <w:ind w:left="107"/>
              <w:rPr>
                <w:b/>
              </w:rPr>
            </w:pPr>
          </w:p>
        </w:tc>
        <w:tc>
          <w:tcPr>
            <w:tcW w:w="9214" w:type="dxa"/>
          </w:tcPr>
          <w:p w:rsidR="007400D9" w:rsidRPr="009D1899" w:rsidRDefault="007400D9" w:rsidP="009B3EE7">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7400D9" w:rsidTr="009B3EE7">
        <w:trPr>
          <w:trHeight w:val="562"/>
        </w:trPr>
        <w:tc>
          <w:tcPr>
            <w:tcW w:w="426" w:type="dxa"/>
          </w:tcPr>
          <w:p w:rsidR="007400D9" w:rsidRDefault="007400D9" w:rsidP="009B3EE7">
            <w:pPr>
              <w:pStyle w:val="TableParagraph"/>
              <w:spacing w:line="251" w:lineRule="exact"/>
              <w:ind w:left="107"/>
              <w:rPr>
                <w:b/>
              </w:rPr>
            </w:pPr>
          </w:p>
        </w:tc>
        <w:tc>
          <w:tcPr>
            <w:tcW w:w="9214" w:type="dxa"/>
          </w:tcPr>
          <w:p w:rsidR="007400D9" w:rsidRPr="00576CF0" w:rsidRDefault="007400D9" w:rsidP="009B3EE7">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либо поставки некачественного товара, произвести замену в течение 5-ти дней</w:t>
            </w:r>
          </w:p>
        </w:tc>
      </w:tr>
      <w:tr w:rsidR="007400D9" w:rsidTr="009B3EE7">
        <w:trPr>
          <w:trHeight w:val="562"/>
        </w:trPr>
        <w:tc>
          <w:tcPr>
            <w:tcW w:w="426" w:type="dxa"/>
          </w:tcPr>
          <w:p w:rsidR="007400D9" w:rsidRPr="009D1899" w:rsidRDefault="007400D9" w:rsidP="009B3EE7">
            <w:pPr>
              <w:pStyle w:val="TableParagraph"/>
              <w:spacing w:line="251" w:lineRule="exact"/>
              <w:ind w:left="107"/>
              <w:rPr>
                <w:b/>
                <w:lang w:val="ru-RU"/>
              </w:rPr>
            </w:pPr>
          </w:p>
        </w:tc>
        <w:tc>
          <w:tcPr>
            <w:tcW w:w="9214" w:type="dxa"/>
          </w:tcPr>
          <w:p w:rsidR="007400D9" w:rsidRPr="00D946A8" w:rsidRDefault="007400D9" w:rsidP="009B3EE7">
            <w:pPr>
              <w:pStyle w:val="TableParagraph"/>
              <w:ind w:left="104"/>
              <w:rPr>
                <w:b/>
                <w:sz w:val="24"/>
                <w:szCs w:val="24"/>
                <w:lang w:val="ru-RU"/>
              </w:rPr>
            </w:pPr>
            <w:r w:rsidRPr="009D1899">
              <w:rPr>
                <w:b/>
                <w:sz w:val="24"/>
                <w:lang w:val="ru-RU"/>
              </w:rPr>
              <w:t>Платеж</w:t>
            </w:r>
            <w:r>
              <w:rPr>
                <w:b/>
                <w:sz w:val="24"/>
                <w:lang w:val="ru-RU"/>
              </w:rPr>
              <w:t>:</w:t>
            </w:r>
            <w:r>
              <w:rPr>
                <w:b/>
                <w:sz w:val="24"/>
                <w:szCs w:val="24"/>
                <w:lang w:val="ru-RU"/>
              </w:rPr>
              <w:t xml:space="preserve"> Обязательное применение ЭТТН (электронная товаротранспортная накладная)</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7400D9" w:rsidTr="009B3EE7">
        <w:trPr>
          <w:trHeight w:val="562"/>
        </w:trPr>
        <w:tc>
          <w:tcPr>
            <w:tcW w:w="426" w:type="dxa"/>
          </w:tcPr>
          <w:p w:rsidR="007400D9" w:rsidRPr="009D1899" w:rsidRDefault="007400D9" w:rsidP="009B3EE7">
            <w:pPr>
              <w:pStyle w:val="TableParagraph"/>
              <w:spacing w:line="251" w:lineRule="exact"/>
              <w:ind w:left="107"/>
              <w:rPr>
                <w:b/>
                <w:lang w:val="ru-RU"/>
              </w:rPr>
            </w:pPr>
          </w:p>
        </w:tc>
        <w:tc>
          <w:tcPr>
            <w:tcW w:w="9214" w:type="dxa"/>
          </w:tcPr>
          <w:p w:rsidR="007400D9" w:rsidRPr="009D1899" w:rsidRDefault="007400D9" w:rsidP="009B3EE7">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7400D9" w:rsidTr="009B3EE7">
        <w:trPr>
          <w:trHeight w:val="562"/>
        </w:trPr>
        <w:tc>
          <w:tcPr>
            <w:tcW w:w="426" w:type="dxa"/>
          </w:tcPr>
          <w:p w:rsidR="007400D9" w:rsidRPr="009D1899" w:rsidRDefault="007400D9" w:rsidP="009B3EE7">
            <w:pPr>
              <w:pStyle w:val="TableParagraph"/>
              <w:spacing w:line="251" w:lineRule="exact"/>
              <w:ind w:left="107"/>
              <w:rPr>
                <w:b/>
                <w:lang w:val="ru-RU"/>
              </w:rPr>
            </w:pPr>
          </w:p>
        </w:tc>
        <w:tc>
          <w:tcPr>
            <w:tcW w:w="9214" w:type="dxa"/>
          </w:tcPr>
          <w:p w:rsidR="007400D9" w:rsidRPr="00D013C6" w:rsidRDefault="007400D9" w:rsidP="009B3EE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sidRPr="008C55C7">
              <w:rPr>
                <w:sz w:val="24"/>
                <w:lang w:val="ru-RU"/>
              </w:rPr>
              <w:t>Споры, возникающие из настоящего договора или в связи с ним, подлежат разрешению в Суд общей юри</w:t>
            </w:r>
            <w:r>
              <w:rPr>
                <w:sz w:val="24"/>
                <w:lang w:val="ru-RU"/>
              </w:rPr>
              <w:t>с</w:t>
            </w:r>
            <w:r w:rsidRPr="008C55C7">
              <w:rPr>
                <w:sz w:val="24"/>
                <w:lang w:val="ru-RU"/>
              </w:rPr>
              <w:t>ди</w:t>
            </w:r>
            <w:r>
              <w:rPr>
                <w:sz w:val="24"/>
                <w:lang w:val="ru-RU"/>
              </w:rPr>
              <w:t>кции Кыргызской Республики</w:t>
            </w:r>
          </w:p>
        </w:tc>
      </w:tr>
    </w:tbl>
    <w:p w:rsidR="007400D9" w:rsidRPr="00C812ED" w:rsidRDefault="007400D9" w:rsidP="007400D9">
      <w:pPr>
        <w:spacing w:before="1"/>
        <w:rPr>
          <w:rFonts w:ascii="Times New Roman" w:hAnsi="Times New Roman" w:cs="Times New Roman"/>
          <w:sz w:val="24"/>
        </w:rPr>
      </w:pPr>
      <w:r w:rsidRPr="00CB1064">
        <w:rPr>
          <w:rFonts w:ascii="Times New Roman" w:hAnsi="Times New Roman" w:cs="Times New Roman"/>
          <w:sz w:val="24"/>
        </w:rPr>
        <w:t>Ознакомлены:</w:t>
      </w:r>
    </w:p>
    <w:p w:rsidR="007400D9" w:rsidRDefault="007400D9" w:rsidP="007400D9">
      <w:pPr>
        <w:jc w:val="right"/>
        <w:rPr>
          <w:rFonts w:ascii="Times New Roman" w:hAnsi="Times New Roman" w:cs="Times New Roman"/>
        </w:rPr>
      </w:pPr>
    </w:p>
    <w:p w:rsidR="007400D9" w:rsidRPr="00163ABC" w:rsidRDefault="007400D9" w:rsidP="007400D9">
      <w:pPr>
        <w:jc w:val="right"/>
        <w:rPr>
          <w:rFonts w:ascii="Times New Roman" w:hAnsi="Times New Roman" w:cs="Times New Roman"/>
        </w:rPr>
      </w:pPr>
      <w:r w:rsidRPr="00163ABC">
        <w:rPr>
          <w:rFonts w:ascii="Times New Roman" w:hAnsi="Times New Roman" w:cs="Times New Roman"/>
        </w:rPr>
        <w:lastRenderedPageBreak/>
        <w:t>Приложение №2</w:t>
      </w:r>
    </w:p>
    <w:p w:rsidR="007400D9" w:rsidRPr="00D96994" w:rsidRDefault="007400D9" w:rsidP="007400D9">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7400D9" w:rsidRPr="00D96994" w:rsidRDefault="007400D9" w:rsidP="007400D9">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7400D9" w:rsidRPr="00D96994" w:rsidRDefault="007400D9" w:rsidP="007400D9">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7400D9" w:rsidRPr="00D96994" w:rsidRDefault="007400D9" w:rsidP="007400D9">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7400D9" w:rsidRPr="00D96994" w:rsidRDefault="007400D9" w:rsidP="007400D9">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7400D9" w:rsidRPr="00D96994" w:rsidRDefault="007400D9" w:rsidP="007400D9">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7400D9" w:rsidRPr="00D96994" w:rsidRDefault="007400D9" w:rsidP="007400D9">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7400D9" w:rsidRPr="00D96994" w:rsidRDefault="007400D9" w:rsidP="007400D9">
      <w:pPr>
        <w:spacing w:after="0"/>
        <w:rPr>
          <w:rFonts w:ascii="Times New Roman" w:hAnsi="Times New Roman" w:cs="Times New Roman"/>
        </w:rPr>
      </w:pPr>
    </w:p>
    <w:p w:rsidR="007400D9" w:rsidRPr="00D96994" w:rsidRDefault="007400D9" w:rsidP="007400D9">
      <w:pPr>
        <w:spacing w:after="0"/>
        <w:rPr>
          <w:rFonts w:ascii="Times New Roman" w:hAnsi="Times New Roman" w:cs="Times New Roman"/>
        </w:rPr>
      </w:pPr>
    </w:p>
    <w:p w:rsidR="007400D9" w:rsidRPr="00D96994" w:rsidRDefault="007400D9" w:rsidP="007400D9">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7400D9" w:rsidRPr="00D96994" w:rsidRDefault="007400D9" w:rsidP="007400D9">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7400D9" w:rsidRDefault="007400D9" w:rsidP="007400D9">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7400D9" w:rsidRDefault="007400D9" w:rsidP="007400D9">
      <w:pPr>
        <w:spacing w:after="0"/>
        <w:rPr>
          <w:rFonts w:ascii="Times New Roman" w:hAnsi="Times New Roman" w:cs="Times New Roman"/>
        </w:rPr>
      </w:pPr>
    </w:p>
    <w:p w:rsidR="007400D9" w:rsidRDefault="007400D9" w:rsidP="007400D9">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7400D9" w:rsidRPr="00D96994" w:rsidRDefault="007400D9" w:rsidP="007400D9">
      <w:pPr>
        <w:spacing w:after="0"/>
        <w:rPr>
          <w:rFonts w:ascii="Times New Roman" w:hAnsi="Times New Roman" w:cs="Times New Roman"/>
        </w:rPr>
      </w:pPr>
    </w:p>
    <w:p w:rsidR="007400D9" w:rsidRPr="00D96994" w:rsidRDefault="007400D9" w:rsidP="007400D9">
      <w:pPr>
        <w:spacing w:after="0"/>
        <w:rPr>
          <w:rFonts w:ascii="Times New Roman" w:hAnsi="Times New Roman" w:cs="Times New Roman"/>
        </w:rPr>
      </w:pPr>
    </w:p>
    <w:p w:rsidR="007400D9" w:rsidRPr="00D96994" w:rsidRDefault="007400D9" w:rsidP="007400D9">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7400D9" w:rsidRDefault="007400D9" w:rsidP="007400D9">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xml:space="preserve">[Подпись и </w:t>
      </w:r>
      <w:proofErr w:type="spellStart"/>
      <w:r>
        <w:rPr>
          <w:rFonts w:ascii="Times New Roman" w:hAnsi="Times New Roman" w:cs="Times New Roman"/>
          <w:i/>
        </w:rPr>
        <w:t>печ</w:t>
      </w:r>
      <w:proofErr w:type="spellEnd"/>
      <w:proofErr w:type="gramEnd"/>
    </w:p>
    <w:p w:rsidR="007400D9" w:rsidRDefault="007400D9" w:rsidP="007400D9">
      <w:pPr>
        <w:spacing w:after="0"/>
        <w:rPr>
          <w:rFonts w:ascii="Times New Roman" w:hAnsi="Times New Roman" w:cs="Times New Roman"/>
          <w:i/>
        </w:rPr>
      </w:pPr>
    </w:p>
    <w:p w:rsidR="007400D9" w:rsidRDefault="007400D9" w:rsidP="007400D9">
      <w:pPr>
        <w:spacing w:after="0"/>
        <w:rPr>
          <w:rFonts w:ascii="Times New Roman" w:hAnsi="Times New Roman" w:cs="Times New Roman"/>
          <w:i/>
        </w:rPr>
      </w:pPr>
    </w:p>
    <w:p w:rsidR="007400D9" w:rsidRDefault="007400D9" w:rsidP="007400D9">
      <w:pPr>
        <w:spacing w:after="0"/>
        <w:rPr>
          <w:rFonts w:ascii="Times New Roman" w:hAnsi="Times New Roman" w:cs="Times New Roman"/>
          <w:i/>
        </w:rPr>
      </w:pPr>
    </w:p>
    <w:p w:rsidR="007400D9" w:rsidRPr="00110F22" w:rsidRDefault="007400D9" w:rsidP="007400D9">
      <w:pPr>
        <w:spacing w:after="0"/>
        <w:rPr>
          <w:rFonts w:ascii="Times New Roman" w:hAnsi="Times New Roman" w:cs="Times New Roman"/>
          <w:i/>
        </w:rPr>
      </w:pPr>
    </w:p>
    <w:p w:rsidR="00607001" w:rsidRDefault="00607001" w:rsidP="007400D9">
      <w:pPr>
        <w:jc w:val="right"/>
        <w:rPr>
          <w:rFonts w:ascii="Times New Roman" w:hAnsi="Times New Roman" w:cs="Times New Roman"/>
          <w:szCs w:val="28"/>
        </w:rPr>
      </w:pPr>
    </w:p>
    <w:p w:rsidR="00607001" w:rsidRDefault="00607001" w:rsidP="007400D9">
      <w:pPr>
        <w:jc w:val="right"/>
        <w:rPr>
          <w:rFonts w:ascii="Times New Roman" w:hAnsi="Times New Roman" w:cs="Times New Roman"/>
          <w:szCs w:val="28"/>
        </w:rPr>
      </w:pPr>
    </w:p>
    <w:p w:rsidR="00607001" w:rsidRDefault="00607001" w:rsidP="007400D9">
      <w:pPr>
        <w:jc w:val="right"/>
        <w:rPr>
          <w:rFonts w:ascii="Times New Roman" w:hAnsi="Times New Roman" w:cs="Times New Roman"/>
          <w:szCs w:val="28"/>
        </w:rPr>
      </w:pPr>
    </w:p>
    <w:p w:rsidR="007400D9" w:rsidRDefault="007400D9" w:rsidP="007400D9">
      <w:pPr>
        <w:jc w:val="right"/>
        <w:rPr>
          <w:rFonts w:ascii="Times New Roman" w:hAnsi="Times New Roman" w:cs="Times New Roman"/>
          <w:szCs w:val="28"/>
        </w:rPr>
      </w:pPr>
      <w:r w:rsidRPr="00EC2E23">
        <w:rPr>
          <w:rFonts w:ascii="Times New Roman" w:hAnsi="Times New Roman" w:cs="Times New Roman"/>
          <w:szCs w:val="28"/>
        </w:rPr>
        <w:lastRenderedPageBreak/>
        <w:t>Приложение №3</w:t>
      </w:r>
    </w:p>
    <w:p w:rsidR="007400D9" w:rsidRDefault="007400D9" w:rsidP="007400D9">
      <w:pPr>
        <w:jc w:val="right"/>
        <w:rPr>
          <w:rFonts w:ascii="Times New Roman" w:hAnsi="Times New Roman" w:cs="Times New Roman"/>
          <w:sz w:val="24"/>
          <w:szCs w:val="28"/>
        </w:rPr>
      </w:pPr>
    </w:p>
    <w:p w:rsidR="007400D9" w:rsidRDefault="007400D9" w:rsidP="007400D9">
      <w:pPr>
        <w:spacing w:after="0"/>
        <w:rPr>
          <w:rStyle w:val="text"/>
          <w:rFonts w:ascii="Times New Roman" w:hAnsi="Times New Roman" w:cs="Times New Roman"/>
          <w:b/>
          <w:color w:val="000000" w:themeColor="text1"/>
          <w:sz w:val="28"/>
          <w:szCs w:val="28"/>
        </w:rPr>
      </w:pPr>
    </w:p>
    <w:p w:rsidR="007400D9" w:rsidRDefault="007400D9" w:rsidP="007400D9">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7400D9" w:rsidRDefault="007400D9" w:rsidP="007400D9">
      <w:pPr>
        <w:spacing w:after="0"/>
        <w:jc w:val="center"/>
        <w:rPr>
          <w:rStyle w:val="text"/>
          <w:rFonts w:ascii="Times New Roman" w:hAnsi="Times New Roman" w:cs="Times New Roman"/>
          <w:b/>
          <w:color w:val="000000" w:themeColor="text1"/>
          <w:sz w:val="28"/>
          <w:szCs w:val="28"/>
        </w:rPr>
      </w:pPr>
    </w:p>
    <w:p w:rsidR="007400D9" w:rsidRPr="0002781F" w:rsidRDefault="007400D9" w:rsidP="007400D9">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7400D9" w:rsidRDefault="007400D9" w:rsidP="007400D9">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 </w:t>
      </w:r>
    </w:p>
    <w:p w:rsidR="007400D9" w:rsidRPr="001B73D9" w:rsidRDefault="007400D9" w:rsidP="007400D9">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7400D9" w:rsidRPr="00C04872" w:rsidTr="009B3EE7">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0D9" w:rsidRPr="00C04872" w:rsidRDefault="007400D9" w:rsidP="009B3EE7">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7400D9" w:rsidRPr="00C04872" w:rsidRDefault="007400D9" w:rsidP="009B3EE7">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400D9" w:rsidRPr="00C04872" w:rsidRDefault="007400D9" w:rsidP="009B3EE7">
            <w:pPr>
              <w:spacing w:after="0" w:line="240" w:lineRule="auto"/>
              <w:jc w:val="center"/>
              <w:rPr>
                <w:rFonts w:ascii="Times New Roman" w:eastAsia="Times New Roman" w:hAnsi="Times New Roman" w:cs="Times New Roman"/>
                <w:b/>
                <w:bCs/>
                <w:color w:val="000000"/>
              </w:rPr>
            </w:pPr>
            <w:proofErr w:type="spellStart"/>
            <w:r w:rsidRPr="00C04872">
              <w:rPr>
                <w:rFonts w:ascii="Times New Roman" w:eastAsia="Times New Roman" w:hAnsi="Times New Roman" w:cs="Times New Roman"/>
                <w:b/>
                <w:bCs/>
                <w:color w:val="000000"/>
              </w:rPr>
              <w:t>Ед</w:t>
            </w:r>
            <w:proofErr w:type="gramStart"/>
            <w:r w:rsidRPr="00C04872">
              <w:rPr>
                <w:rFonts w:ascii="Times New Roman" w:eastAsia="Times New Roman" w:hAnsi="Times New Roman" w:cs="Times New Roman"/>
                <w:b/>
                <w:bCs/>
                <w:color w:val="000000"/>
              </w:rPr>
              <w:t>.и</w:t>
            </w:r>
            <w:proofErr w:type="gramEnd"/>
            <w:r w:rsidRPr="00C04872">
              <w:rPr>
                <w:rFonts w:ascii="Times New Roman" w:eastAsia="Times New Roman" w:hAnsi="Times New Roman" w:cs="Times New Roman"/>
                <w:b/>
                <w:bCs/>
                <w:color w:val="000000"/>
              </w:rPr>
              <w:t>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00D9" w:rsidRPr="00C04872" w:rsidRDefault="007400D9" w:rsidP="009B3EE7">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00D9" w:rsidRPr="00C04872" w:rsidRDefault="007400D9" w:rsidP="009B3EE7">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00D9" w:rsidRPr="00C04872" w:rsidRDefault="007400D9" w:rsidP="009B3EE7">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7400D9" w:rsidRPr="00C04872" w:rsidTr="007400D9">
        <w:trPr>
          <w:trHeight w:val="234"/>
        </w:trPr>
        <w:tc>
          <w:tcPr>
            <w:tcW w:w="709" w:type="dxa"/>
            <w:tcBorders>
              <w:top w:val="nil"/>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1</w:t>
            </w:r>
          </w:p>
        </w:tc>
        <w:tc>
          <w:tcPr>
            <w:tcW w:w="5245" w:type="dxa"/>
            <w:tcBorders>
              <w:top w:val="single" w:sz="4" w:space="0" w:color="auto"/>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Набор ключи</w:t>
            </w:r>
            <w:r w:rsidR="0007194D" w:rsidRPr="004E1272">
              <w:rPr>
                <w:rFonts w:ascii="Times New Roman" w:hAnsi="Times New Roman" w:cs="Times New Roman"/>
                <w:color w:val="000000"/>
              </w:rPr>
              <w:t xml:space="preserve"> рожковые  комбинированный  от 6,8,9,10,12,13,14,17,19,22 (кованная</w:t>
            </w:r>
            <w:proofErr w:type="gramStart"/>
            <w:r w:rsidR="0007194D" w:rsidRPr="004E1272">
              <w:rPr>
                <w:rFonts w:ascii="Times New Roman" w:hAnsi="Times New Roman" w:cs="Times New Roman"/>
                <w:color w:val="000000"/>
              </w:rPr>
              <w:t xml:space="preserve"> ,</w:t>
            </w:r>
            <w:proofErr w:type="gramEnd"/>
            <w:r w:rsidR="0007194D" w:rsidRPr="004E1272">
              <w:rPr>
                <w:rFonts w:ascii="Times New Roman" w:hAnsi="Times New Roman" w:cs="Times New Roman"/>
                <w:color w:val="000000"/>
              </w:rPr>
              <w:t xml:space="preserve">закаленная, полированные  в комплекте) </w:t>
            </w:r>
          </w:p>
        </w:tc>
        <w:tc>
          <w:tcPr>
            <w:tcW w:w="993" w:type="dxa"/>
            <w:tcBorders>
              <w:top w:val="single" w:sz="4" w:space="0" w:color="auto"/>
              <w:left w:val="nil"/>
              <w:bottom w:val="single" w:sz="4" w:space="0" w:color="auto"/>
              <w:right w:val="single" w:sz="4" w:space="0" w:color="auto"/>
            </w:tcBorders>
            <w:shd w:val="clear" w:color="auto" w:fill="auto"/>
          </w:tcPr>
          <w:p w:rsidR="007400D9" w:rsidRPr="004E1272" w:rsidRDefault="00607832" w:rsidP="00EB5F6C">
            <w:pPr>
              <w:spacing w:line="240" w:lineRule="auto"/>
              <w:rPr>
                <w:rFonts w:ascii="Times New Roman" w:hAnsi="Times New Roman" w:cs="Times New Roman"/>
              </w:rPr>
            </w:pPr>
            <w:proofErr w:type="spellStart"/>
            <w:r w:rsidRPr="004E1272">
              <w:rPr>
                <w:rFonts w:ascii="Times New Roman" w:hAnsi="Times New Roman" w:cs="Times New Roman"/>
              </w:rPr>
              <w:t>Компл</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7400D9" w:rsidRPr="0024431A" w:rsidRDefault="00607832" w:rsidP="00EB5F6C">
            <w:pPr>
              <w:spacing w:line="240" w:lineRule="auto"/>
              <w:rPr>
                <w:rFonts w:ascii="Times New Roman" w:hAnsi="Times New Roman" w:cs="Times New Roman"/>
                <w:sz w:val="24"/>
              </w:rPr>
            </w:pPr>
            <w:r w:rsidRPr="0024431A">
              <w:rPr>
                <w:rFonts w:ascii="Times New Roman" w:hAnsi="Times New Roman" w:cs="Times New Roman"/>
                <w:sz w:val="24"/>
              </w:rPr>
              <w:t>1</w:t>
            </w:r>
          </w:p>
        </w:tc>
        <w:tc>
          <w:tcPr>
            <w:tcW w:w="851" w:type="dxa"/>
            <w:tcBorders>
              <w:top w:val="single" w:sz="4" w:space="0" w:color="auto"/>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7400D9">
        <w:trPr>
          <w:trHeight w:val="185"/>
        </w:trPr>
        <w:tc>
          <w:tcPr>
            <w:tcW w:w="709" w:type="dxa"/>
            <w:tcBorders>
              <w:top w:val="nil"/>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Плоскогубцы</w:t>
            </w:r>
            <w:r w:rsidR="0007194D" w:rsidRPr="004E1272">
              <w:rPr>
                <w:rFonts w:ascii="Times New Roman" w:hAnsi="Times New Roman" w:cs="Times New Roman"/>
                <w:color w:val="000000"/>
              </w:rPr>
              <w:t xml:space="preserve">  усиленные  мастер 8 (стальной </w:t>
            </w:r>
            <w:proofErr w:type="gramStart"/>
            <w:r w:rsidR="0007194D" w:rsidRPr="004E1272">
              <w:rPr>
                <w:rFonts w:ascii="Times New Roman" w:hAnsi="Times New Roman" w:cs="Times New Roman"/>
                <w:color w:val="000000"/>
              </w:rPr>
              <w:t>спав</w:t>
            </w:r>
            <w:proofErr w:type="gramEnd"/>
            <w:r w:rsidR="0007194D" w:rsidRPr="004E1272">
              <w:rPr>
                <w:rFonts w:ascii="Times New Roman" w:hAnsi="Times New Roman" w:cs="Times New Roman"/>
                <w:color w:val="000000"/>
              </w:rPr>
              <w:t xml:space="preserve">  противоскользящая  ручка с  удобной  настенной  кобурой)</w:t>
            </w:r>
          </w:p>
        </w:tc>
        <w:tc>
          <w:tcPr>
            <w:tcW w:w="993" w:type="dxa"/>
            <w:tcBorders>
              <w:top w:val="nil"/>
              <w:left w:val="nil"/>
              <w:bottom w:val="single" w:sz="4" w:space="0" w:color="auto"/>
              <w:right w:val="single" w:sz="4" w:space="0" w:color="auto"/>
            </w:tcBorders>
            <w:shd w:val="clear" w:color="auto" w:fill="auto"/>
          </w:tcPr>
          <w:p w:rsidR="007400D9" w:rsidRPr="004E1272" w:rsidRDefault="00607832" w:rsidP="00EB5F6C">
            <w:pPr>
              <w:spacing w:line="240" w:lineRule="auto"/>
              <w:rPr>
                <w:rFonts w:ascii="Times New Roman" w:hAnsi="Times New Roman" w:cs="Times New Roman"/>
              </w:rPr>
            </w:pPr>
            <w:r w:rsidRPr="004E1272">
              <w:rPr>
                <w:rFonts w:ascii="Times New Roman" w:hAnsi="Times New Roman" w:cs="Times New Roman"/>
              </w:rPr>
              <w:t>штука</w:t>
            </w:r>
          </w:p>
        </w:tc>
        <w:tc>
          <w:tcPr>
            <w:tcW w:w="850" w:type="dxa"/>
            <w:tcBorders>
              <w:top w:val="nil"/>
              <w:left w:val="nil"/>
              <w:bottom w:val="single" w:sz="4" w:space="0" w:color="auto"/>
              <w:right w:val="single" w:sz="4" w:space="0" w:color="auto"/>
            </w:tcBorders>
            <w:shd w:val="clear" w:color="auto" w:fill="auto"/>
          </w:tcPr>
          <w:p w:rsidR="007400D9" w:rsidRPr="0024431A" w:rsidRDefault="0007194D" w:rsidP="00EB5F6C">
            <w:pPr>
              <w:spacing w:line="240" w:lineRule="auto"/>
              <w:rPr>
                <w:rFonts w:ascii="Times New Roman" w:hAnsi="Times New Roman" w:cs="Times New Roman"/>
                <w:sz w:val="24"/>
              </w:rPr>
            </w:pPr>
            <w:r w:rsidRPr="0024431A">
              <w:rPr>
                <w:rFonts w:ascii="Times New Roman" w:hAnsi="Times New Roman" w:cs="Times New Roman"/>
                <w:sz w:val="24"/>
              </w:rPr>
              <w:t>3</w:t>
            </w:r>
          </w:p>
        </w:tc>
        <w:tc>
          <w:tcPr>
            <w:tcW w:w="851"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9B3EE7">
        <w:trPr>
          <w:trHeight w:val="315"/>
        </w:trPr>
        <w:tc>
          <w:tcPr>
            <w:tcW w:w="709" w:type="dxa"/>
            <w:tcBorders>
              <w:top w:val="nil"/>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3</w:t>
            </w:r>
          </w:p>
        </w:tc>
        <w:tc>
          <w:tcPr>
            <w:tcW w:w="5245" w:type="dxa"/>
            <w:tcBorders>
              <w:top w:val="nil"/>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Отвертка</w:t>
            </w:r>
            <w:r w:rsidR="0007194D" w:rsidRPr="004E1272">
              <w:rPr>
                <w:rFonts w:ascii="Times New Roman" w:hAnsi="Times New Roman" w:cs="Times New Roman"/>
                <w:color w:val="000000"/>
              </w:rPr>
              <w:t xml:space="preserve">  (большая) </w:t>
            </w:r>
          </w:p>
        </w:tc>
        <w:tc>
          <w:tcPr>
            <w:tcW w:w="993" w:type="dxa"/>
            <w:tcBorders>
              <w:top w:val="nil"/>
              <w:left w:val="nil"/>
              <w:bottom w:val="single" w:sz="4" w:space="0" w:color="auto"/>
              <w:right w:val="single" w:sz="4" w:space="0" w:color="auto"/>
            </w:tcBorders>
            <w:shd w:val="clear" w:color="auto" w:fill="auto"/>
          </w:tcPr>
          <w:p w:rsidR="007400D9" w:rsidRPr="004E1272" w:rsidRDefault="00607832" w:rsidP="00EB5F6C">
            <w:pPr>
              <w:spacing w:line="240" w:lineRule="auto"/>
              <w:rPr>
                <w:rFonts w:ascii="Times New Roman" w:hAnsi="Times New Roman" w:cs="Times New Roman"/>
              </w:rPr>
            </w:pPr>
            <w:proofErr w:type="spellStart"/>
            <w:proofErr w:type="gramStart"/>
            <w:r w:rsidRPr="004E1272">
              <w:rPr>
                <w:rFonts w:ascii="Times New Roman" w:hAnsi="Times New Roman" w:cs="Times New Roman"/>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7400D9" w:rsidRPr="0024431A" w:rsidRDefault="0007194D" w:rsidP="00EB5F6C">
            <w:pPr>
              <w:spacing w:line="240" w:lineRule="auto"/>
              <w:rPr>
                <w:rFonts w:ascii="Times New Roman" w:hAnsi="Times New Roman" w:cs="Times New Roman"/>
                <w:sz w:val="24"/>
              </w:rPr>
            </w:pPr>
            <w:r w:rsidRPr="0024431A">
              <w:rPr>
                <w:rFonts w:ascii="Times New Roman" w:hAnsi="Times New Roman" w:cs="Times New Roman"/>
                <w:sz w:val="24"/>
              </w:rPr>
              <w:t>5</w:t>
            </w:r>
          </w:p>
        </w:tc>
        <w:tc>
          <w:tcPr>
            <w:tcW w:w="851"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9B3EE7">
        <w:trPr>
          <w:trHeight w:val="315"/>
        </w:trPr>
        <w:tc>
          <w:tcPr>
            <w:tcW w:w="709" w:type="dxa"/>
            <w:tcBorders>
              <w:top w:val="nil"/>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4</w:t>
            </w:r>
          </w:p>
        </w:tc>
        <w:tc>
          <w:tcPr>
            <w:tcW w:w="5245" w:type="dxa"/>
            <w:tcBorders>
              <w:top w:val="nil"/>
              <w:left w:val="nil"/>
              <w:bottom w:val="single" w:sz="4" w:space="0" w:color="auto"/>
              <w:right w:val="single" w:sz="4" w:space="0" w:color="auto"/>
            </w:tcBorders>
            <w:shd w:val="clear" w:color="auto" w:fill="auto"/>
          </w:tcPr>
          <w:p w:rsidR="007400D9" w:rsidRPr="004E1272" w:rsidRDefault="0007194D" w:rsidP="00EB5F6C">
            <w:pPr>
              <w:spacing w:line="240" w:lineRule="auto"/>
              <w:rPr>
                <w:rFonts w:ascii="Times New Roman" w:hAnsi="Times New Roman" w:cs="Times New Roman"/>
                <w:color w:val="000000"/>
              </w:rPr>
            </w:pPr>
            <w:r w:rsidRPr="004E1272">
              <w:rPr>
                <w:rFonts w:ascii="Times New Roman" w:hAnsi="Times New Roman" w:cs="Times New Roman"/>
                <w:color w:val="000000"/>
              </w:rPr>
              <w:t xml:space="preserve">Угловая  </w:t>
            </w:r>
            <w:proofErr w:type="spellStart"/>
            <w:r w:rsidRPr="004E1272">
              <w:rPr>
                <w:rFonts w:ascii="Times New Roman" w:hAnsi="Times New Roman" w:cs="Times New Roman"/>
                <w:color w:val="000000"/>
              </w:rPr>
              <w:t>шлифмашина</w:t>
            </w:r>
            <w:proofErr w:type="spellEnd"/>
            <w:r w:rsidRPr="004E1272">
              <w:rPr>
                <w:rFonts w:ascii="Times New Roman" w:hAnsi="Times New Roman" w:cs="Times New Roman"/>
                <w:color w:val="000000"/>
              </w:rPr>
              <w:t xml:space="preserve">  (</w:t>
            </w:r>
            <w:r w:rsidR="007400D9" w:rsidRPr="004E1272">
              <w:rPr>
                <w:rFonts w:ascii="Times New Roman" w:hAnsi="Times New Roman" w:cs="Times New Roman"/>
                <w:color w:val="000000"/>
              </w:rPr>
              <w:t>Болгарка</w:t>
            </w:r>
            <w:r w:rsidRPr="004E1272">
              <w:rPr>
                <w:rFonts w:ascii="Times New Roman" w:hAnsi="Times New Roman" w:cs="Times New Roman"/>
                <w:color w:val="000000"/>
              </w:rPr>
              <w:t xml:space="preserve">   </w:t>
            </w:r>
            <w:proofErr w:type="gramStart"/>
            <w:r w:rsidRPr="004E1272">
              <w:rPr>
                <w:rFonts w:ascii="Times New Roman" w:hAnsi="Times New Roman" w:cs="Times New Roman"/>
                <w:color w:val="000000"/>
              </w:rPr>
              <w:t>СТ</w:t>
            </w:r>
            <w:proofErr w:type="gramEnd"/>
            <w:r w:rsidRPr="004E1272">
              <w:rPr>
                <w:rFonts w:ascii="Times New Roman" w:hAnsi="Times New Roman" w:cs="Times New Roman"/>
                <w:color w:val="000000"/>
              </w:rPr>
              <w:t xml:space="preserve"> 3508-180</w:t>
            </w:r>
            <w:r w:rsidRPr="004E1272">
              <w:rPr>
                <w:rFonts w:ascii="Times New Roman" w:hAnsi="Times New Roman" w:cs="Times New Roman"/>
                <w:color w:val="000000"/>
                <w:lang w:val="en-US"/>
              </w:rPr>
              <w:t>D</w:t>
            </w:r>
            <w:r w:rsidRPr="004E1272">
              <w:rPr>
                <w:rFonts w:ascii="Times New Roman" w:hAnsi="Times New Roman" w:cs="Times New Roman"/>
                <w:color w:val="000000"/>
              </w:rPr>
              <w:t>) Шпиндельная  резь</w:t>
            </w:r>
            <w:r w:rsidR="009E24BF">
              <w:rPr>
                <w:rFonts w:ascii="Times New Roman" w:hAnsi="Times New Roman" w:cs="Times New Roman"/>
                <w:color w:val="000000"/>
              </w:rPr>
              <w:t xml:space="preserve">ба  М14 номинальная  мощность 1300 ВАТ 8500 </w:t>
            </w:r>
            <w:proofErr w:type="spellStart"/>
            <w:r w:rsidR="009E24BF">
              <w:rPr>
                <w:rFonts w:ascii="Times New Roman" w:hAnsi="Times New Roman" w:cs="Times New Roman"/>
                <w:color w:val="000000"/>
              </w:rPr>
              <w:t>обород</w:t>
            </w:r>
            <w:proofErr w:type="spellEnd"/>
            <w:r w:rsidRPr="004E1272">
              <w:rPr>
                <w:rFonts w:ascii="Times New Roman" w:hAnsi="Times New Roman" w:cs="Times New Roman"/>
                <w:color w:val="000000"/>
              </w:rPr>
              <w:t xml:space="preserve">  выходная мощность 875 Вт номинальная скорость 850 об/мин шпиндельная  нить М14 максимум .Ø</w:t>
            </w:r>
            <w:r w:rsidR="004E1272" w:rsidRPr="004E1272">
              <w:rPr>
                <w:rFonts w:ascii="Times New Roman" w:hAnsi="Times New Roman" w:cs="Times New Roman"/>
                <w:color w:val="000000"/>
              </w:rPr>
              <w:t xml:space="preserve"> режущего диска </w:t>
            </w:r>
            <w:r w:rsidR="007400D9" w:rsidRPr="004E1272">
              <w:rPr>
                <w:rFonts w:ascii="Times New Roman" w:hAnsi="Times New Roman" w:cs="Times New Roman"/>
                <w:color w:val="000000"/>
              </w:rPr>
              <w:t xml:space="preserve"> 180мм </w:t>
            </w:r>
          </w:p>
        </w:tc>
        <w:tc>
          <w:tcPr>
            <w:tcW w:w="993" w:type="dxa"/>
            <w:tcBorders>
              <w:top w:val="nil"/>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rPr>
            </w:pPr>
            <w:r w:rsidRPr="004E1272">
              <w:rPr>
                <w:rFonts w:ascii="Times New Roman" w:hAnsi="Times New Roman" w:cs="Times New Roman"/>
              </w:rPr>
              <w:t>штука</w:t>
            </w:r>
          </w:p>
        </w:tc>
        <w:tc>
          <w:tcPr>
            <w:tcW w:w="850"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r w:rsidRPr="0024431A">
              <w:rPr>
                <w:rFonts w:ascii="Times New Roman" w:hAnsi="Times New Roman" w:cs="Times New Roman"/>
                <w:sz w:val="24"/>
              </w:rPr>
              <w:t>5</w:t>
            </w:r>
          </w:p>
        </w:tc>
        <w:tc>
          <w:tcPr>
            <w:tcW w:w="851"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7400D9">
        <w:trPr>
          <w:trHeight w:val="163"/>
        </w:trPr>
        <w:tc>
          <w:tcPr>
            <w:tcW w:w="709" w:type="dxa"/>
            <w:tcBorders>
              <w:top w:val="nil"/>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5</w:t>
            </w:r>
          </w:p>
        </w:tc>
        <w:tc>
          <w:tcPr>
            <w:tcW w:w="5245" w:type="dxa"/>
            <w:tcBorders>
              <w:top w:val="nil"/>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Электродрель</w:t>
            </w:r>
            <w:r w:rsidR="00936C50">
              <w:rPr>
                <w:rFonts w:ascii="Times New Roman" w:hAnsi="Times New Roman" w:cs="Times New Roman"/>
                <w:color w:val="000000"/>
              </w:rPr>
              <w:t xml:space="preserve"> </w:t>
            </w:r>
            <w:proofErr w:type="spellStart"/>
            <w:r w:rsidR="00936C50">
              <w:rPr>
                <w:rFonts w:ascii="Times New Roman" w:hAnsi="Times New Roman" w:cs="Times New Roman"/>
                <w:color w:val="000000"/>
              </w:rPr>
              <w:t>м</w:t>
            </w:r>
            <w:proofErr w:type="gramStart"/>
            <w:r w:rsidR="00936C50">
              <w:rPr>
                <w:rFonts w:ascii="Times New Roman" w:hAnsi="Times New Roman" w:cs="Times New Roman"/>
                <w:color w:val="000000"/>
              </w:rPr>
              <w:t>.к</w:t>
            </w:r>
            <w:proofErr w:type="gramEnd"/>
            <w:r w:rsidR="00936C50">
              <w:rPr>
                <w:rFonts w:ascii="Times New Roman" w:hAnsi="Times New Roman" w:cs="Times New Roman"/>
                <w:color w:val="000000"/>
              </w:rPr>
              <w:t>роон</w:t>
            </w:r>
            <w:proofErr w:type="spellEnd"/>
            <w:r w:rsidR="00936C50">
              <w:rPr>
                <w:rFonts w:ascii="Times New Roman" w:hAnsi="Times New Roman" w:cs="Times New Roman"/>
                <w:color w:val="000000"/>
              </w:rPr>
              <w:t xml:space="preserve"> мощность 1050 ват 2-х скоростная  функция </w:t>
            </w:r>
            <w:proofErr w:type="spellStart"/>
            <w:r w:rsidR="00936C50">
              <w:rPr>
                <w:rFonts w:ascii="Times New Roman" w:hAnsi="Times New Roman" w:cs="Times New Roman"/>
                <w:color w:val="000000"/>
              </w:rPr>
              <w:t>штрабер</w:t>
            </w:r>
            <w:proofErr w:type="spellEnd"/>
            <w:r w:rsidR="00936C50">
              <w:rPr>
                <w:rFonts w:ascii="Times New Roman" w:hAnsi="Times New Roman" w:cs="Times New Roman"/>
                <w:color w:val="000000"/>
              </w:rPr>
              <w:t xml:space="preserve"> размер патрона 16 мм</w:t>
            </w:r>
          </w:p>
        </w:tc>
        <w:tc>
          <w:tcPr>
            <w:tcW w:w="993" w:type="dxa"/>
            <w:tcBorders>
              <w:top w:val="nil"/>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rPr>
            </w:pPr>
            <w:r w:rsidRPr="004E1272">
              <w:rPr>
                <w:rFonts w:ascii="Times New Roman" w:hAnsi="Times New Roman" w:cs="Times New Roman"/>
              </w:rPr>
              <w:t>штука</w:t>
            </w:r>
          </w:p>
        </w:tc>
        <w:tc>
          <w:tcPr>
            <w:tcW w:w="850"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r w:rsidRPr="0024431A">
              <w:rPr>
                <w:rFonts w:ascii="Times New Roman" w:hAnsi="Times New Roman" w:cs="Times New Roman"/>
                <w:sz w:val="24"/>
              </w:rPr>
              <w:t>2</w:t>
            </w:r>
          </w:p>
        </w:tc>
        <w:tc>
          <w:tcPr>
            <w:tcW w:w="851"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9B3EE7">
        <w:trPr>
          <w:trHeight w:val="350"/>
        </w:trPr>
        <w:tc>
          <w:tcPr>
            <w:tcW w:w="709" w:type="dxa"/>
            <w:tcBorders>
              <w:top w:val="nil"/>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6</w:t>
            </w:r>
          </w:p>
        </w:tc>
        <w:tc>
          <w:tcPr>
            <w:tcW w:w="5245" w:type="dxa"/>
            <w:tcBorders>
              <w:top w:val="nil"/>
              <w:left w:val="nil"/>
              <w:bottom w:val="single" w:sz="4" w:space="0" w:color="auto"/>
              <w:right w:val="single" w:sz="4" w:space="0" w:color="auto"/>
            </w:tcBorders>
            <w:shd w:val="clear" w:color="auto" w:fill="auto"/>
          </w:tcPr>
          <w:p w:rsidR="007400D9" w:rsidRPr="00936C50"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Отбойный</w:t>
            </w:r>
            <w:r w:rsidRPr="00936C50">
              <w:rPr>
                <w:rFonts w:ascii="Times New Roman" w:hAnsi="Times New Roman" w:cs="Times New Roman"/>
                <w:color w:val="000000"/>
              </w:rPr>
              <w:t xml:space="preserve"> </w:t>
            </w:r>
            <w:r w:rsidRPr="004E1272">
              <w:rPr>
                <w:rFonts w:ascii="Times New Roman" w:hAnsi="Times New Roman" w:cs="Times New Roman"/>
                <w:color w:val="000000"/>
              </w:rPr>
              <w:t>молоток</w:t>
            </w:r>
            <w:r w:rsidR="00936C50" w:rsidRPr="00936C50">
              <w:rPr>
                <w:rFonts w:ascii="Times New Roman" w:hAnsi="Times New Roman" w:cs="Times New Roman"/>
                <w:color w:val="000000"/>
              </w:rPr>
              <w:t xml:space="preserve">  </w:t>
            </w:r>
            <w:r w:rsidR="00936C50">
              <w:rPr>
                <w:rFonts w:ascii="Times New Roman" w:hAnsi="Times New Roman" w:cs="Times New Roman"/>
                <w:color w:val="000000"/>
                <w:lang w:val="en-US"/>
              </w:rPr>
              <w:t>MIR</w:t>
            </w:r>
            <w:r w:rsidR="00936C50" w:rsidRPr="00936C50">
              <w:rPr>
                <w:rFonts w:ascii="Times New Roman" w:hAnsi="Times New Roman" w:cs="Times New Roman"/>
                <w:color w:val="000000"/>
              </w:rPr>
              <w:t xml:space="preserve">-2800 </w:t>
            </w:r>
            <w:r w:rsidR="00936C50">
              <w:rPr>
                <w:rFonts w:ascii="Times New Roman" w:hAnsi="Times New Roman" w:cs="Times New Roman"/>
                <w:color w:val="000000"/>
              </w:rPr>
              <w:t>Вт</w:t>
            </w:r>
            <w:r w:rsidR="00091198">
              <w:rPr>
                <w:rFonts w:ascii="Times New Roman" w:hAnsi="Times New Roman" w:cs="Times New Roman"/>
                <w:color w:val="000000"/>
              </w:rPr>
              <w:t xml:space="preserve"> </w:t>
            </w:r>
            <w:r w:rsidR="00936C50" w:rsidRPr="00936C50">
              <w:rPr>
                <w:rFonts w:ascii="Times New Roman" w:hAnsi="Times New Roman" w:cs="Times New Roman"/>
                <w:color w:val="000000"/>
              </w:rPr>
              <w:t>45</w:t>
            </w:r>
            <w:r w:rsidR="00091198">
              <w:rPr>
                <w:rFonts w:ascii="Times New Roman" w:hAnsi="Times New Roman" w:cs="Times New Roman"/>
                <w:color w:val="000000"/>
              </w:rPr>
              <w:t>фок</w:t>
            </w:r>
            <w:r w:rsidR="00936C50" w:rsidRPr="00936C50">
              <w:rPr>
                <w:rFonts w:ascii="Times New Roman" w:hAnsi="Times New Roman" w:cs="Times New Roman"/>
                <w:color w:val="000000"/>
              </w:rPr>
              <w:t xml:space="preserve"> </w:t>
            </w:r>
            <w:r w:rsidR="00936C50">
              <w:rPr>
                <w:rFonts w:ascii="Times New Roman" w:hAnsi="Times New Roman" w:cs="Times New Roman"/>
                <w:color w:val="000000"/>
                <w:lang w:val="en-US"/>
              </w:rPr>
              <w:t>HAMMER</w:t>
            </w:r>
            <w:r w:rsidR="00936C50" w:rsidRPr="00936C50">
              <w:rPr>
                <w:rFonts w:ascii="Times New Roman" w:hAnsi="Times New Roman" w:cs="Times New Roman"/>
                <w:color w:val="000000"/>
              </w:rPr>
              <w:t xml:space="preserve"> </w:t>
            </w:r>
            <w:r w:rsidR="00936C50">
              <w:rPr>
                <w:rFonts w:ascii="Times New Roman" w:hAnsi="Times New Roman" w:cs="Times New Roman"/>
                <w:color w:val="000000"/>
                <w:lang w:val="en-US"/>
              </w:rPr>
              <w:t>DRILL</w:t>
            </w:r>
            <w:r w:rsidR="00936C50" w:rsidRPr="00936C50">
              <w:rPr>
                <w:rFonts w:ascii="Times New Roman" w:hAnsi="Times New Roman" w:cs="Times New Roman"/>
                <w:color w:val="000000"/>
              </w:rPr>
              <w:t xml:space="preserve"> –</w:t>
            </w:r>
            <w:r w:rsidR="00936C50">
              <w:rPr>
                <w:rFonts w:ascii="Times New Roman" w:hAnsi="Times New Roman" w:cs="Times New Roman"/>
                <w:color w:val="000000"/>
              </w:rPr>
              <w:t xml:space="preserve">с </w:t>
            </w:r>
            <w:r w:rsidR="00936C50" w:rsidRPr="00936C50">
              <w:rPr>
                <w:rFonts w:ascii="Times New Roman" w:hAnsi="Times New Roman" w:cs="Times New Roman"/>
                <w:color w:val="000000"/>
              </w:rPr>
              <w:t>65</w:t>
            </w:r>
            <w:r w:rsidR="00936C50">
              <w:rPr>
                <w:rFonts w:ascii="Times New Roman" w:hAnsi="Times New Roman" w:cs="Times New Roman"/>
                <w:color w:val="000000"/>
              </w:rPr>
              <w:t xml:space="preserve">мм  медный обмоткой </w:t>
            </w:r>
          </w:p>
        </w:tc>
        <w:tc>
          <w:tcPr>
            <w:tcW w:w="993" w:type="dxa"/>
            <w:tcBorders>
              <w:top w:val="nil"/>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rPr>
            </w:pPr>
            <w:r w:rsidRPr="004E1272">
              <w:rPr>
                <w:rFonts w:ascii="Times New Roman" w:hAnsi="Times New Roman" w:cs="Times New Roman"/>
              </w:rPr>
              <w:t>штука</w:t>
            </w:r>
          </w:p>
        </w:tc>
        <w:tc>
          <w:tcPr>
            <w:tcW w:w="850"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r w:rsidRPr="0024431A">
              <w:rPr>
                <w:rFonts w:ascii="Times New Roman" w:hAnsi="Times New Roman" w:cs="Times New Roman"/>
                <w:sz w:val="24"/>
              </w:rPr>
              <w:t>2</w:t>
            </w:r>
          </w:p>
        </w:tc>
        <w:tc>
          <w:tcPr>
            <w:tcW w:w="851" w:type="dxa"/>
            <w:tcBorders>
              <w:top w:val="nil"/>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9B3EE7">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7</w:t>
            </w:r>
          </w:p>
        </w:tc>
        <w:tc>
          <w:tcPr>
            <w:tcW w:w="5245" w:type="dxa"/>
            <w:tcBorders>
              <w:top w:val="single" w:sz="4" w:space="0" w:color="auto"/>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Сварочный аппарат 350</w:t>
            </w:r>
            <w:proofErr w:type="gramStart"/>
            <w:r w:rsidRPr="004E1272">
              <w:rPr>
                <w:rFonts w:ascii="Times New Roman" w:hAnsi="Times New Roman" w:cs="Times New Roman"/>
                <w:color w:val="000000"/>
              </w:rPr>
              <w:t xml:space="preserve"> А</w:t>
            </w:r>
            <w:proofErr w:type="gramEnd"/>
            <w:r w:rsidR="009B3EE7">
              <w:rPr>
                <w:rFonts w:ascii="Times New Roman" w:hAnsi="Times New Roman" w:cs="Times New Roman"/>
                <w:color w:val="000000"/>
              </w:rPr>
              <w:t xml:space="preserve"> ампер  электрод от 2-4</w:t>
            </w:r>
          </w:p>
        </w:tc>
        <w:tc>
          <w:tcPr>
            <w:tcW w:w="993" w:type="dxa"/>
            <w:tcBorders>
              <w:top w:val="single" w:sz="4" w:space="0" w:color="auto"/>
              <w:left w:val="nil"/>
              <w:bottom w:val="single" w:sz="4" w:space="0" w:color="auto"/>
              <w:right w:val="single" w:sz="4" w:space="0" w:color="auto"/>
            </w:tcBorders>
            <w:shd w:val="clear" w:color="auto" w:fill="auto"/>
          </w:tcPr>
          <w:p w:rsidR="007400D9" w:rsidRPr="004E1272" w:rsidRDefault="00C63110" w:rsidP="00EB5F6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7400D9" w:rsidRPr="0024431A" w:rsidRDefault="00C63110" w:rsidP="00EB5F6C">
            <w:pPr>
              <w:spacing w:line="240" w:lineRule="auto"/>
              <w:rPr>
                <w:rFonts w:ascii="Times New Roman" w:hAnsi="Times New Roman" w:cs="Times New Roman"/>
                <w:sz w:val="24"/>
              </w:rPr>
            </w:pPr>
            <w:r w:rsidRPr="0024431A">
              <w:rPr>
                <w:rFonts w:ascii="Times New Roman" w:hAnsi="Times New Roman" w:cs="Times New Roman"/>
                <w:sz w:val="24"/>
              </w:rPr>
              <w:t>4</w:t>
            </w:r>
          </w:p>
        </w:tc>
        <w:tc>
          <w:tcPr>
            <w:tcW w:w="851" w:type="dxa"/>
            <w:tcBorders>
              <w:top w:val="single" w:sz="4" w:space="0" w:color="auto"/>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9B3EE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8</w:t>
            </w:r>
          </w:p>
        </w:tc>
        <w:tc>
          <w:tcPr>
            <w:tcW w:w="5245" w:type="dxa"/>
            <w:tcBorders>
              <w:top w:val="single" w:sz="4" w:space="0" w:color="auto"/>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Маска сварочная</w:t>
            </w:r>
            <w:r w:rsidR="009B3EE7">
              <w:rPr>
                <w:rFonts w:ascii="Times New Roman" w:hAnsi="Times New Roman" w:cs="Times New Roman"/>
                <w:color w:val="000000"/>
              </w:rPr>
              <w:t>, пластик  стекло 100*90 12.4.238</w:t>
            </w:r>
          </w:p>
        </w:tc>
        <w:tc>
          <w:tcPr>
            <w:tcW w:w="993" w:type="dxa"/>
            <w:tcBorders>
              <w:top w:val="single" w:sz="4" w:space="0" w:color="auto"/>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rPr>
            </w:pPr>
            <w:r w:rsidRPr="004E127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r w:rsidRPr="0024431A">
              <w:rPr>
                <w:rFonts w:ascii="Times New Roman" w:hAnsi="Times New Roman" w:cs="Times New Roman"/>
                <w:sz w:val="24"/>
              </w:rPr>
              <w:t>10</w:t>
            </w:r>
          </w:p>
        </w:tc>
        <w:tc>
          <w:tcPr>
            <w:tcW w:w="851" w:type="dxa"/>
            <w:tcBorders>
              <w:top w:val="single" w:sz="4" w:space="0" w:color="auto"/>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9B3EE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9</w:t>
            </w:r>
          </w:p>
        </w:tc>
        <w:tc>
          <w:tcPr>
            <w:tcW w:w="5245" w:type="dxa"/>
            <w:tcBorders>
              <w:top w:val="single" w:sz="4" w:space="0" w:color="auto"/>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color w:val="000000"/>
              </w:rPr>
            </w:pPr>
            <w:r w:rsidRPr="004E1272">
              <w:rPr>
                <w:rFonts w:ascii="Times New Roman" w:hAnsi="Times New Roman" w:cs="Times New Roman"/>
                <w:color w:val="000000"/>
              </w:rPr>
              <w:t>Сварочное стекло</w:t>
            </w:r>
            <w:r w:rsidR="009B3EE7">
              <w:rPr>
                <w:rFonts w:ascii="Times New Roman" w:hAnsi="Times New Roman" w:cs="Times New Roman"/>
                <w:color w:val="000000"/>
              </w:rPr>
              <w:t xml:space="preserve">  3 мм</w:t>
            </w:r>
          </w:p>
        </w:tc>
        <w:tc>
          <w:tcPr>
            <w:tcW w:w="993" w:type="dxa"/>
            <w:tcBorders>
              <w:top w:val="single" w:sz="4" w:space="0" w:color="auto"/>
              <w:left w:val="nil"/>
              <w:bottom w:val="single" w:sz="4" w:space="0" w:color="auto"/>
              <w:right w:val="single" w:sz="4" w:space="0" w:color="auto"/>
            </w:tcBorders>
            <w:shd w:val="clear" w:color="auto" w:fill="auto"/>
          </w:tcPr>
          <w:p w:rsidR="007400D9" w:rsidRPr="004E1272" w:rsidRDefault="009B3EE7" w:rsidP="00EB5F6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7400D9" w:rsidRPr="0024431A" w:rsidRDefault="009B3EE7" w:rsidP="00EB5F6C">
            <w:pPr>
              <w:spacing w:line="240" w:lineRule="auto"/>
              <w:rPr>
                <w:rFonts w:ascii="Times New Roman" w:hAnsi="Times New Roman" w:cs="Times New Roman"/>
                <w:sz w:val="24"/>
              </w:rPr>
            </w:pPr>
            <w:r w:rsidRPr="0024431A">
              <w:rPr>
                <w:rFonts w:ascii="Times New Roman" w:hAnsi="Times New Roman" w:cs="Times New Roman"/>
                <w:sz w:val="24"/>
              </w:rPr>
              <w:t>10</w:t>
            </w:r>
          </w:p>
        </w:tc>
        <w:tc>
          <w:tcPr>
            <w:tcW w:w="851" w:type="dxa"/>
            <w:tcBorders>
              <w:top w:val="single" w:sz="4" w:space="0" w:color="auto"/>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7400D9" w:rsidRPr="00C04872" w:rsidTr="009B3EE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7400D9" w:rsidRPr="004E1272" w:rsidRDefault="007400D9" w:rsidP="007400D9">
            <w:pPr>
              <w:spacing w:after="0" w:line="240" w:lineRule="auto"/>
              <w:rPr>
                <w:rFonts w:ascii="Times New Roman" w:hAnsi="Times New Roman" w:cs="Times New Roman"/>
              </w:rPr>
            </w:pPr>
            <w:r w:rsidRPr="004E1272">
              <w:rPr>
                <w:rFonts w:ascii="Times New Roman" w:hAnsi="Times New Roman" w:cs="Times New Roman"/>
              </w:rPr>
              <w:t>10</w:t>
            </w:r>
          </w:p>
        </w:tc>
        <w:tc>
          <w:tcPr>
            <w:tcW w:w="5245" w:type="dxa"/>
            <w:tcBorders>
              <w:top w:val="single" w:sz="4" w:space="0" w:color="auto"/>
              <w:left w:val="nil"/>
              <w:bottom w:val="single" w:sz="4" w:space="0" w:color="auto"/>
              <w:right w:val="single" w:sz="4" w:space="0" w:color="auto"/>
            </w:tcBorders>
            <w:shd w:val="clear" w:color="auto" w:fill="auto"/>
          </w:tcPr>
          <w:p w:rsidR="007400D9" w:rsidRPr="009E24BF" w:rsidRDefault="009E24BF" w:rsidP="00EB5F6C">
            <w:pPr>
              <w:pStyle w:val="1"/>
              <w:shd w:val="clear" w:color="auto" w:fill="FFFFFF"/>
              <w:spacing w:before="0" w:beforeAutospacing="0" w:after="30" w:afterAutospacing="0"/>
              <w:rPr>
                <w:b w:val="0"/>
                <w:color w:val="333333"/>
                <w:sz w:val="24"/>
                <w:szCs w:val="24"/>
              </w:rPr>
            </w:pPr>
            <w:r w:rsidRPr="009E24BF">
              <w:rPr>
                <w:b w:val="0"/>
                <w:color w:val="333333"/>
                <w:sz w:val="24"/>
                <w:szCs w:val="24"/>
              </w:rPr>
              <w:t>Дрель-</w:t>
            </w:r>
            <w:proofErr w:type="spellStart"/>
            <w:r w:rsidRPr="009E24BF">
              <w:rPr>
                <w:b w:val="0"/>
                <w:color w:val="333333"/>
                <w:sz w:val="24"/>
                <w:szCs w:val="24"/>
              </w:rPr>
              <w:t>шуруповерт</w:t>
            </w:r>
            <w:proofErr w:type="spellEnd"/>
            <w:r w:rsidRPr="009E24BF">
              <w:rPr>
                <w:b w:val="0"/>
                <w:color w:val="333333"/>
                <w:sz w:val="24"/>
                <w:szCs w:val="24"/>
              </w:rPr>
              <w:t xml:space="preserve">, ДША-24  В-2, 24В/40Н*м, 2А*ч, </w:t>
            </w:r>
            <w:proofErr w:type="spellStart"/>
            <w:r w:rsidRPr="009E24BF">
              <w:rPr>
                <w:b w:val="0"/>
                <w:color w:val="333333"/>
                <w:sz w:val="24"/>
                <w:szCs w:val="24"/>
              </w:rPr>
              <w:t>Li-Ion</w:t>
            </w:r>
            <w:proofErr w:type="spellEnd"/>
            <w:r w:rsidRPr="009E24BF">
              <w:rPr>
                <w:b w:val="0"/>
                <w:color w:val="333333"/>
                <w:sz w:val="24"/>
                <w:szCs w:val="24"/>
              </w:rPr>
              <w:t>, 2 скорости, быстр заряд, 2 батареи</w:t>
            </w:r>
          </w:p>
        </w:tc>
        <w:tc>
          <w:tcPr>
            <w:tcW w:w="993" w:type="dxa"/>
            <w:tcBorders>
              <w:top w:val="single" w:sz="4" w:space="0" w:color="auto"/>
              <w:left w:val="nil"/>
              <w:bottom w:val="single" w:sz="4" w:space="0" w:color="auto"/>
              <w:right w:val="single" w:sz="4" w:space="0" w:color="auto"/>
            </w:tcBorders>
            <w:shd w:val="clear" w:color="auto" w:fill="auto"/>
          </w:tcPr>
          <w:p w:rsidR="007400D9" w:rsidRPr="004E1272" w:rsidRDefault="007400D9" w:rsidP="00EB5F6C">
            <w:pPr>
              <w:spacing w:line="240" w:lineRule="auto"/>
              <w:rPr>
                <w:rFonts w:ascii="Times New Roman" w:hAnsi="Times New Roman" w:cs="Times New Roman"/>
              </w:rPr>
            </w:pPr>
            <w:r w:rsidRPr="004E127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rPr>
            </w:pPr>
            <w:r w:rsidRPr="0024431A">
              <w:rPr>
                <w:rFonts w:ascii="Times New Roman" w:hAnsi="Times New Roman" w:cs="Times New Roman"/>
                <w:sz w:val="24"/>
              </w:rPr>
              <w:t>2</w:t>
            </w:r>
          </w:p>
        </w:tc>
        <w:tc>
          <w:tcPr>
            <w:tcW w:w="851" w:type="dxa"/>
            <w:tcBorders>
              <w:top w:val="single" w:sz="4" w:space="0" w:color="auto"/>
              <w:left w:val="nil"/>
              <w:bottom w:val="single" w:sz="4" w:space="0" w:color="auto"/>
              <w:right w:val="single" w:sz="4" w:space="0" w:color="auto"/>
            </w:tcBorders>
            <w:shd w:val="clear" w:color="auto" w:fill="auto"/>
          </w:tcPr>
          <w:p w:rsidR="007400D9" w:rsidRPr="0024431A" w:rsidRDefault="007400D9" w:rsidP="00EB5F6C">
            <w:pPr>
              <w:spacing w:line="240" w:lineRule="auto"/>
              <w:rPr>
                <w:rFonts w:ascii="Times New Roman" w:hAnsi="Times New Roman" w:cs="Times New Roman"/>
                <w:sz w:val="24"/>
                <w:lang w:val="en-US"/>
              </w:rPr>
            </w:pPr>
          </w:p>
        </w:tc>
        <w:tc>
          <w:tcPr>
            <w:tcW w:w="1134" w:type="dxa"/>
            <w:tcBorders>
              <w:top w:val="single" w:sz="4" w:space="0" w:color="auto"/>
              <w:left w:val="nil"/>
              <w:bottom w:val="single" w:sz="4" w:space="0" w:color="auto"/>
              <w:right w:val="single" w:sz="4" w:space="0" w:color="auto"/>
            </w:tcBorders>
            <w:shd w:val="clear" w:color="auto" w:fill="auto"/>
            <w:noWrap/>
          </w:tcPr>
          <w:p w:rsidR="007400D9" w:rsidRPr="004E1272" w:rsidRDefault="007400D9" w:rsidP="00EB5F6C">
            <w:pPr>
              <w:spacing w:line="240" w:lineRule="auto"/>
              <w:rPr>
                <w:rFonts w:ascii="Times New Roman" w:hAnsi="Times New Roman" w:cs="Times New Roman"/>
              </w:rPr>
            </w:pPr>
          </w:p>
        </w:tc>
      </w:tr>
      <w:tr w:rsidR="0024431A" w:rsidRPr="00C04872" w:rsidTr="009B3EE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4431A" w:rsidRPr="004E1272" w:rsidRDefault="0024431A" w:rsidP="007400D9">
            <w:pPr>
              <w:spacing w:after="0" w:line="240" w:lineRule="auto"/>
              <w:rPr>
                <w:rFonts w:ascii="Times New Roman" w:hAnsi="Times New Roman" w:cs="Times New Roman"/>
              </w:rPr>
            </w:pPr>
            <w:r w:rsidRPr="004E1272">
              <w:rPr>
                <w:rFonts w:ascii="Times New Roman" w:hAnsi="Times New Roman" w:cs="Times New Roman"/>
              </w:rPr>
              <w:t>11</w:t>
            </w:r>
          </w:p>
        </w:tc>
        <w:tc>
          <w:tcPr>
            <w:tcW w:w="5245"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color w:val="000000"/>
              </w:rPr>
            </w:pPr>
            <w:r w:rsidRPr="0024431A">
              <w:rPr>
                <w:rFonts w:ascii="Times New Roman" w:hAnsi="Times New Roman" w:cs="Times New Roman"/>
                <w:color w:val="555555"/>
                <w:sz w:val="24"/>
                <w:szCs w:val="20"/>
                <w:shd w:val="clear" w:color="auto" w:fill="FFFFFF"/>
              </w:rPr>
              <w:t xml:space="preserve">Поршневой 2-х цилиндровый компрессор, </w:t>
            </w:r>
            <w:r>
              <w:rPr>
                <w:rFonts w:ascii="Arial" w:hAnsi="Arial" w:cs="Arial"/>
                <w:color w:val="555555"/>
                <w:sz w:val="20"/>
                <w:szCs w:val="20"/>
                <w:shd w:val="clear" w:color="auto" w:fill="FFFFFF"/>
              </w:rPr>
              <w:t>Размеры 900x410x770 мм</w:t>
            </w:r>
          </w:p>
        </w:tc>
        <w:tc>
          <w:tcPr>
            <w:tcW w:w="993" w:type="dxa"/>
            <w:tcBorders>
              <w:top w:val="single" w:sz="4" w:space="0" w:color="auto"/>
              <w:left w:val="nil"/>
              <w:bottom w:val="single" w:sz="4" w:space="0" w:color="auto"/>
              <w:right w:val="single" w:sz="4" w:space="0" w:color="auto"/>
            </w:tcBorders>
            <w:shd w:val="clear" w:color="auto" w:fill="auto"/>
          </w:tcPr>
          <w:p w:rsidR="0024431A" w:rsidRPr="004E1272" w:rsidRDefault="0024431A" w:rsidP="00EB5F6C">
            <w:pPr>
              <w:spacing w:line="240" w:lineRule="auto"/>
              <w:rPr>
                <w:rFonts w:ascii="Times New Roman" w:hAnsi="Times New Roman" w:cs="Times New Roman"/>
              </w:rPr>
            </w:pPr>
            <w:r w:rsidRPr="004E127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r w:rsidRPr="0024431A">
              <w:rPr>
                <w:rFonts w:ascii="Times New Roman" w:hAnsi="Times New Roman" w:cs="Times New Roman"/>
                <w:sz w:val="24"/>
              </w:rPr>
              <w:t>2</w:t>
            </w:r>
          </w:p>
        </w:tc>
        <w:tc>
          <w:tcPr>
            <w:tcW w:w="851"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24431A" w:rsidRPr="004E1272" w:rsidRDefault="0024431A" w:rsidP="00EB5F6C">
            <w:pPr>
              <w:spacing w:line="240" w:lineRule="auto"/>
              <w:rPr>
                <w:rFonts w:ascii="Times New Roman" w:hAnsi="Times New Roman" w:cs="Times New Roman"/>
              </w:rPr>
            </w:pPr>
          </w:p>
        </w:tc>
      </w:tr>
      <w:tr w:rsidR="0024431A" w:rsidRPr="00C04872" w:rsidTr="009B3EE7">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4431A" w:rsidRPr="004E1272" w:rsidRDefault="0024431A" w:rsidP="007400D9">
            <w:pPr>
              <w:spacing w:after="0" w:line="240" w:lineRule="auto"/>
              <w:rPr>
                <w:rFonts w:ascii="Times New Roman" w:hAnsi="Times New Roman" w:cs="Times New Roman"/>
              </w:rPr>
            </w:pPr>
            <w:r w:rsidRPr="004E1272">
              <w:rPr>
                <w:rFonts w:ascii="Times New Roman" w:hAnsi="Times New Roman" w:cs="Times New Roman"/>
              </w:rPr>
              <w:t xml:space="preserve">12 </w:t>
            </w:r>
          </w:p>
        </w:tc>
        <w:tc>
          <w:tcPr>
            <w:tcW w:w="5245" w:type="dxa"/>
            <w:tcBorders>
              <w:top w:val="single" w:sz="4" w:space="0" w:color="auto"/>
              <w:left w:val="nil"/>
              <w:bottom w:val="single" w:sz="4" w:space="0" w:color="auto"/>
              <w:right w:val="single" w:sz="4" w:space="0" w:color="auto"/>
            </w:tcBorders>
            <w:shd w:val="clear" w:color="auto" w:fill="auto"/>
          </w:tcPr>
          <w:p w:rsidR="0024431A" w:rsidRPr="00F72332" w:rsidRDefault="0024431A" w:rsidP="00EB5F6C">
            <w:pPr>
              <w:spacing w:line="240" w:lineRule="auto"/>
              <w:rPr>
                <w:rFonts w:ascii="Times New Roman" w:hAnsi="Times New Roman" w:cs="Times New Roman"/>
                <w:sz w:val="24"/>
              </w:rPr>
            </w:pPr>
            <w:r>
              <w:rPr>
                <w:rFonts w:ascii="Times New Roman" w:hAnsi="Times New Roman" w:cs="Times New Roman"/>
                <w:sz w:val="24"/>
              </w:rPr>
              <w:t>Таль ручная цепная шестеренная 1 т.</w:t>
            </w:r>
          </w:p>
        </w:tc>
        <w:tc>
          <w:tcPr>
            <w:tcW w:w="993" w:type="dxa"/>
            <w:tcBorders>
              <w:top w:val="single" w:sz="4" w:space="0" w:color="auto"/>
              <w:left w:val="nil"/>
              <w:bottom w:val="single" w:sz="4" w:space="0" w:color="auto"/>
              <w:right w:val="single" w:sz="4" w:space="0" w:color="auto"/>
            </w:tcBorders>
            <w:shd w:val="clear" w:color="auto" w:fill="auto"/>
          </w:tcPr>
          <w:p w:rsidR="0024431A" w:rsidRPr="004E1272" w:rsidRDefault="0024431A" w:rsidP="00EB5F6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r w:rsidRPr="0024431A">
              <w:rPr>
                <w:rFonts w:ascii="Times New Roman" w:hAnsi="Times New Roman" w:cs="Times New Roman"/>
                <w:sz w:val="24"/>
              </w:rPr>
              <w:t>2</w:t>
            </w:r>
          </w:p>
        </w:tc>
        <w:tc>
          <w:tcPr>
            <w:tcW w:w="851"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24431A" w:rsidRPr="004E1272" w:rsidRDefault="0024431A" w:rsidP="00EB5F6C">
            <w:pPr>
              <w:spacing w:line="240" w:lineRule="auto"/>
              <w:rPr>
                <w:rFonts w:ascii="Times New Roman" w:hAnsi="Times New Roman" w:cs="Times New Roman"/>
              </w:rPr>
            </w:pPr>
          </w:p>
        </w:tc>
      </w:tr>
      <w:tr w:rsidR="0024431A" w:rsidRPr="00C04872" w:rsidTr="009B3EE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4431A" w:rsidRPr="004E1272" w:rsidRDefault="0024431A" w:rsidP="007400D9">
            <w:pPr>
              <w:spacing w:after="0" w:line="240" w:lineRule="auto"/>
              <w:rPr>
                <w:rFonts w:ascii="Times New Roman" w:hAnsi="Times New Roman" w:cs="Times New Roman"/>
              </w:rPr>
            </w:pPr>
            <w:r w:rsidRPr="004E1272">
              <w:rPr>
                <w:rFonts w:ascii="Times New Roman" w:hAnsi="Times New Roman" w:cs="Times New Roman"/>
              </w:rPr>
              <w:t>13</w:t>
            </w:r>
          </w:p>
        </w:tc>
        <w:tc>
          <w:tcPr>
            <w:tcW w:w="5245" w:type="dxa"/>
            <w:tcBorders>
              <w:top w:val="single" w:sz="4" w:space="0" w:color="auto"/>
              <w:left w:val="nil"/>
              <w:bottom w:val="single" w:sz="4" w:space="0" w:color="auto"/>
              <w:right w:val="single" w:sz="4" w:space="0" w:color="auto"/>
            </w:tcBorders>
            <w:shd w:val="clear" w:color="auto" w:fill="auto"/>
          </w:tcPr>
          <w:p w:rsidR="0024431A" w:rsidRPr="0010464E" w:rsidRDefault="0024431A" w:rsidP="00EB5F6C">
            <w:pPr>
              <w:spacing w:line="240" w:lineRule="auto"/>
              <w:rPr>
                <w:rFonts w:ascii="Times New Roman" w:hAnsi="Times New Roman" w:cs="Times New Roman"/>
              </w:rPr>
            </w:pPr>
            <w:r>
              <w:rPr>
                <w:rFonts w:ascii="Times New Roman" w:hAnsi="Times New Roman" w:cs="Times New Roman"/>
              </w:rPr>
              <w:t xml:space="preserve"> Ключ  трубный газовый №3 НИЗ  2731-3,рычажный </w:t>
            </w:r>
          </w:p>
        </w:tc>
        <w:tc>
          <w:tcPr>
            <w:tcW w:w="993" w:type="dxa"/>
            <w:tcBorders>
              <w:top w:val="single" w:sz="4" w:space="0" w:color="auto"/>
              <w:left w:val="nil"/>
              <w:bottom w:val="single" w:sz="4" w:space="0" w:color="auto"/>
              <w:right w:val="single" w:sz="4" w:space="0" w:color="auto"/>
            </w:tcBorders>
            <w:shd w:val="clear" w:color="auto" w:fill="auto"/>
          </w:tcPr>
          <w:p w:rsidR="0024431A" w:rsidRPr="0010464E" w:rsidRDefault="0024431A" w:rsidP="00EB5F6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r w:rsidRPr="0024431A">
              <w:rPr>
                <w:rFonts w:ascii="Times New Roman" w:hAnsi="Times New Roman" w:cs="Times New Roman"/>
                <w:sz w:val="24"/>
              </w:rPr>
              <w:t>2</w:t>
            </w:r>
          </w:p>
        </w:tc>
        <w:tc>
          <w:tcPr>
            <w:tcW w:w="851"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24431A" w:rsidRPr="004E1272" w:rsidRDefault="0024431A" w:rsidP="00EB5F6C">
            <w:pPr>
              <w:spacing w:line="240" w:lineRule="auto"/>
              <w:rPr>
                <w:rFonts w:ascii="Times New Roman" w:hAnsi="Times New Roman" w:cs="Times New Roman"/>
              </w:rPr>
            </w:pPr>
          </w:p>
        </w:tc>
      </w:tr>
      <w:tr w:rsidR="0024431A" w:rsidRPr="00C04872" w:rsidTr="009B3EE7">
        <w:trPr>
          <w:trHeight w:val="2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24431A" w:rsidRDefault="0024431A" w:rsidP="009B3EE7">
            <w:pPr>
              <w:spacing w:after="0" w:line="240" w:lineRule="auto"/>
            </w:pPr>
            <w:r>
              <w:t>14</w:t>
            </w:r>
          </w:p>
        </w:tc>
        <w:tc>
          <w:tcPr>
            <w:tcW w:w="5245" w:type="dxa"/>
            <w:tcBorders>
              <w:top w:val="single" w:sz="4" w:space="0" w:color="auto"/>
              <w:left w:val="nil"/>
              <w:bottom w:val="single" w:sz="4" w:space="0" w:color="auto"/>
              <w:right w:val="single" w:sz="4" w:space="0" w:color="auto"/>
            </w:tcBorders>
            <w:shd w:val="clear" w:color="auto" w:fill="auto"/>
          </w:tcPr>
          <w:p w:rsidR="0024431A" w:rsidRPr="0010464E" w:rsidRDefault="0024431A" w:rsidP="00EB5F6C">
            <w:pPr>
              <w:spacing w:line="240" w:lineRule="auto"/>
              <w:rPr>
                <w:rFonts w:ascii="Times New Roman" w:hAnsi="Times New Roman" w:cs="Times New Roman"/>
              </w:rPr>
            </w:pPr>
            <w:proofErr w:type="spellStart"/>
            <w:r>
              <w:rPr>
                <w:rFonts w:ascii="Times New Roman" w:hAnsi="Times New Roman" w:cs="Times New Roman"/>
              </w:rPr>
              <w:t>Держак</w:t>
            </w:r>
            <w:proofErr w:type="spellEnd"/>
            <w:r>
              <w:rPr>
                <w:rFonts w:ascii="Times New Roman" w:hAnsi="Times New Roman" w:cs="Times New Roman"/>
              </w:rPr>
              <w:t xml:space="preserve">  сварочный (держатель электродов  для сварочного  аппарата)</w:t>
            </w:r>
          </w:p>
        </w:tc>
        <w:tc>
          <w:tcPr>
            <w:tcW w:w="993" w:type="dxa"/>
            <w:tcBorders>
              <w:top w:val="single" w:sz="4" w:space="0" w:color="auto"/>
              <w:left w:val="nil"/>
              <w:bottom w:val="single" w:sz="4" w:space="0" w:color="auto"/>
              <w:right w:val="single" w:sz="4" w:space="0" w:color="auto"/>
            </w:tcBorders>
            <w:shd w:val="clear" w:color="auto" w:fill="auto"/>
          </w:tcPr>
          <w:p w:rsidR="0024431A" w:rsidRPr="0010464E" w:rsidRDefault="0024431A" w:rsidP="00EB5F6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r>
              <w:rPr>
                <w:rFonts w:ascii="Times New Roman" w:hAnsi="Times New Roman" w:cs="Times New Roman"/>
                <w:sz w:val="24"/>
              </w:rPr>
              <w:t>3</w:t>
            </w:r>
          </w:p>
        </w:tc>
        <w:tc>
          <w:tcPr>
            <w:tcW w:w="851"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24431A" w:rsidRDefault="0024431A" w:rsidP="00EB5F6C">
            <w:pPr>
              <w:spacing w:line="240" w:lineRule="auto"/>
            </w:pPr>
          </w:p>
        </w:tc>
      </w:tr>
      <w:tr w:rsidR="0024431A" w:rsidRPr="00C04872" w:rsidTr="00816B39">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24431A" w:rsidRDefault="0024431A" w:rsidP="009B3EE7">
            <w:pPr>
              <w:spacing w:after="0" w:line="240" w:lineRule="auto"/>
            </w:pPr>
            <w:r>
              <w:t>15</w:t>
            </w:r>
          </w:p>
        </w:tc>
        <w:tc>
          <w:tcPr>
            <w:tcW w:w="5245" w:type="dxa"/>
            <w:tcBorders>
              <w:top w:val="single" w:sz="4" w:space="0" w:color="auto"/>
              <w:left w:val="nil"/>
              <w:bottom w:val="single" w:sz="4" w:space="0" w:color="auto"/>
              <w:right w:val="single" w:sz="4" w:space="0" w:color="auto"/>
            </w:tcBorders>
            <w:shd w:val="clear" w:color="auto" w:fill="auto"/>
          </w:tcPr>
          <w:p w:rsidR="0024431A" w:rsidRDefault="0024431A" w:rsidP="00EB5F6C">
            <w:pPr>
              <w:spacing w:line="240" w:lineRule="auto"/>
              <w:rPr>
                <w:rFonts w:ascii="Times New Roman" w:hAnsi="Times New Roman" w:cs="Times New Roman"/>
              </w:rPr>
            </w:pPr>
            <w:r>
              <w:rPr>
                <w:rFonts w:ascii="Times New Roman" w:hAnsi="Times New Roman" w:cs="Times New Roman"/>
              </w:rPr>
              <w:t>ШЛИФОВАНЫЙ КРУГ 230х30</w:t>
            </w:r>
          </w:p>
        </w:tc>
        <w:tc>
          <w:tcPr>
            <w:tcW w:w="993" w:type="dxa"/>
            <w:tcBorders>
              <w:top w:val="single" w:sz="4" w:space="0" w:color="auto"/>
              <w:left w:val="nil"/>
              <w:bottom w:val="single" w:sz="4" w:space="0" w:color="auto"/>
              <w:right w:val="single" w:sz="4" w:space="0" w:color="auto"/>
            </w:tcBorders>
            <w:shd w:val="clear" w:color="auto" w:fill="auto"/>
          </w:tcPr>
          <w:p w:rsidR="0024431A" w:rsidRDefault="0024431A" w:rsidP="00EB5F6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r w:rsidRPr="0024431A">
              <w:rPr>
                <w:rFonts w:ascii="Times New Roman" w:hAnsi="Times New Roman" w:cs="Times New Roman"/>
                <w:sz w:val="24"/>
              </w:rPr>
              <w:t>2</w:t>
            </w:r>
          </w:p>
        </w:tc>
        <w:tc>
          <w:tcPr>
            <w:tcW w:w="851" w:type="dxa"/>
            <w:tcBorders>
              <w:top w:val="single" w:sz="4" w:space="0" w:color="auto"/>
              <w:left w:val="nil"/>
              <w:bottom w:val="single" w:sz="4" w:space="0" w:color="auto"/>
              <w:right w:val="single" w:sz="4" w:space="0" w:color="auto"/>
            </w:tcBorders>
            <w:shd w:val="clear" w:color="auto" w:fill="auto"/>
          </w:tcPr>
          <w:p w:rsidR="0024431A" w:rsidRPr="0024431A" w:rsidRDefault="0024431A" w:rsidP="00EB5F6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24431A" w:rsidRDefault="0024431A" w:rsidP="00EB5F6C">
            <w:pPr>
              <w:spacing w:line="240" w:lineRule="auto"/>
            </w:pPr>
          </w:p>
        </w:tc>
      </w:tr>
      <w:tr w:rsidR="0024431A" w:rsidRPr="00C04872" w:rsidTr="009B3EE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4431A" w:rsidRDefault="0024431A" w:rsidP="009B3EE7">
            <w:pPr>
              <w:spacing w:after="0" w:line="240" w:lineRule="auto"/>
            </w:pPr>
          </w:p>
        </w:tc>
        <w:tc>
          <w:tcPr>
            <w:tcW w:w="5245" w:type="dxa"/>
            <w:tcBorders>
              <w:top w:val="single" w:sz="4" w:space="0" w:color="auto"/>
              <w:left w:val="nil"/>
              <w:bottom w:val="single" w:sz="4" w:space="0" w:color="auto"/>
              <w:right w:val="single" w:sz="4" w:space="0" w:color="auto"/>
            </w:tcBorders>
            <w:shd w:val="clear" w:color="auto" w:fill="auto"/>
          </w:tcPr>
          <w:p w:rsidR="0024431A" w:rsidRPr="003516AC" w:rsidRDefault="0024431A" w:rsidP="009B3EE7">
            <w:pPr>
              <w:spacing w:after="0" w:line="240" w:lineRule="auto"/>
              <w:rPr>
                <w:rFonts w:ascii="Times New Roman" w:hAnsi="Times New Roman" w:cs="Times New Roman"/>
              </w:rPr>
            </w:pPr>
            <w:r>
              <w:rPr>
                <w:rFonts w:ascii="Times New Roman" w:hAnsi="Times New Roman" w:cs="Times New Roman"/>
              </w:rPr>
              <w:t>ИТОГО:</w:t>
            </w:r>
          </w:p>
        </w:tc>
        <w:tc>
          <w:tcPr>
            <w:tcW w:w="993" w:type="dxa"/>
            <w:tcBorders>
              <w:top w:val="single" w:sz="4" w:space="0" w:color="auto"/>
              <w:left w:val="nil"/>
              <w:bottom w:val="single" w:sz="4" w:space="0" w:color="auto"/>
              <w:right w:val="single" w:sz="4" w:space="0" w:color="auto"/>
            </w:tcBorders>
            <w:shd w:val="clear" w:color="auto" w:fill="auto"/>
          </w:tcPr>
          <w:p w:rsidR="0024431A" w:rsidRDefault="0024431A" w:rsidP="009B3EE7">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24431A" w:rsidRPr="003516AC" w:rsidRDefault="0024431A" w:rsidP="009B3EE7">
            <w:pPr>
              <w:spacing w:after="0" w:line="240" w:lineRule="auto"/>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24431A" w:rsidRDefault="0024431A" w:rsidP="009B3EE7">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24431A" w:rsidRPr="00203963" w:rsidRDefault="00EB5F6C" w:rsidP="0024431A">
            <w:pPr>
              <w:spacing w:after="0" w:line="240" w:lineRule="auto"/>
              <w:rPr>
                <w:rFonts w:ascii="Times New Roman" w:hAnsi="Times New Roman" w:cs="Times New Roman"/>
                <w:b/>
              </w:rPr>
            </w:pPr>
            <w:r>
              <w:rPr>
                <w:rFonts w:ascii="Times New Roman" w:hAnsi="Times New Roman" w:cs="Times New Roman"/>
                <w:b/>
              </w:rPr>
              <w:t>168440</w:t>
            </w:r>
          </w:p>
        </w:tc>
      </w:tr>
    </w:tbl>
    <w:p w:rsidR="007400D9" w:rsidRDefault="007400D9" w:rsidP="006A119D">
      <w:pP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w:t>
      </w:r>
      <w:r w:rsidR="00EB5F6C">
        <w:rPr>
          <w:rFonts w:ascii="Times New Roman" w:hAnsi="Times New Roman" w:cs="Times New Roman"/>
          <w:b/>
          <w:bCs/>
          <w:color w:val="FF0000"/>
          <w:sz w:val="28"/>
          <w:szCs w:val="28"/>
        </w:rPr>
        <w:t>168 440</w:t>
      </w:r>
      <w:r>
        <w:rPr>
          <w:rFonts w:ascii="Times New Roman" w:hAnsi="Times New Roman" w:cs="Times New Roman"/>
          <w:b/>
          <w:bCs/>
          <w:color w:val="FF0000"/>
          <w:sz w:val="28"/>
          <w:szCs w:val="28"/>
        </w:rPr>
        <w:t xml:space="preserve">     </w:t>
      </w:r>
      <w:r w:rsidR="006A119D">
        <w:rPr>
          <w:rFonts w:ascii="Times New Roman" w:hAnsi="Times New Roman" w:cs="Times New Roman"/>
          <w:b/>
          <w:bCs/>
          <w:color w:val="0070C0"/>
          <w:sz w:val="28"/>
          <w:szCs w:val="28"/>
        </w:rPr>
        <w:t>сом</w:t>
      </w:r>
    </w:p>
    <w:sectPr w:rsidR="007400D9" w:rsidSect="0077637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C3B5D"/>
    <w:multiLevelType w:val="hybridMultilevel"/>
    <w:tmpl w:val="3F4C9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D9"/>
    <w:rsid w:val="0001605C"/>
    <w:rsid w:val="00055ECA"/>
    <w:rsid w:val="00066181"/>
    <w:rsid w:val="0007194D"/>
    <w:rsid w:val="00091198"/>
    <w:rsid w:val="001B32E3"/>
    <w:rsid w:val="0024431A"/>
    <w:rsid w:val="00303814"/>
    <w:rsid w:val="004E1272"/>
    <w:rsid w:val="00564063"/>
    <w:rsid w:val="00575E6D"/>
    <w:rsid w:val="005871D2"/>
    <w:rsid w:val="0059057B"/>
    <w:rsid w:val="00607001"/>
    <w:rsid w:val="00607832"/>
    <w:rsid w:val="006A119D"/>
    <w:rsid w:val="007400D9"/>
    <w:rsid w:val="00776372"/>
    <w:rsid w:val="00816B39"/>
    <w:rsid w:val="00860A54"/>
    <w:rsid w:val="00936C50"/>
    <w:rsid w:val="009B3EE7"/>
    <w:rsid w:val="009E24BF"/>
    <w:rsid w:val="00C62F41"/>
    <w:rsid w:val="00C63110"/>
    <w:rsid w:val="00D075D6"/>
    <w:rsid w:val="00DD7DBF"/>
    <w:rsid w:val="00EB5F6C"/>
    <w:rsid w:val="00F7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D9"/>
    <w:rPr>
      <w:rFonts w:eastAsiaTheme="minorEastAsia"/>
      <w:lang w:eastAsia="ru-RU"/>
    </w:rPr>
  </w:style>
  <w:style w:type="paragraph" w:styleId="1">
    <w:name w:val="heading 1"/>
    <w:basedOn w:val="a"/>
    <w:link w:val="10"/>
    <w:uiPriority w:val="9"/>
    <w:qFormat/>
    <w:rsid w:val="009E2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7400D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7400D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7400D9"/>
    <w:pPr>
      <w:spacing w:after="60"/>
      <w:ind w:firstLine="567"/>
      <w:jc w:val="both"/>
    </w:pPr>
    <w:rPr>
      <w:rFonts w:ascii="Arial" w:eastAsia="Times New Roman" w:hAnsi="Arial" w:cs="Arial"/>
      <w:sz w:val="20"/>
      <w:szCs w:val="20"/>
    </w:rPr>
  </w:style>
  <w:style w:type="paragraph" w:styleId="a5">
    <w:name w:val="No Spacing"/>
    <w:link w:val="a6"/>
    <w:uiPriority w:val="1"/>
    <w:qFormat/>
    <w:rsid w:val="007400D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7400D9"/>
    <w:rPr>
      <w:rFonts w:ascii="Calibri" w:eastAsia="Calibri" w:hAnsi="Calibri" w:cs="Times New Roman"/>
    </w:rPr>
  </w:style>
  <w:style w:type="table" w:customStyle="1" w:styleId="TableNormal">
    <w:name w:val="Table Normal"/>
    <w:uiPriority w:val="2"/>
    <w:semiHidden/>
    <w:unhideWhenUsed/>
    <w:qFormat/>
    <w:rsid w:val="007400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00D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7400D9"/>
  </w:style>
  <w:style w:type="character" w:styleId="a7">
    <w:name w:val="Hyperlink"/>
    <w:basedOn w:val="a0"/>
    <w:uiPriority w:val="99"/>
    <w:unhideWhenUsed/>
    <w:rsid w:val="007400D9"/>
    <w:rPr>
      <w:color w:val="0000FF" w:themeColor="hyperlink"/>
      <w:u w:val="single"/>
    </w:rPr>
  </w:style>
  <w:style w:type="character" w:customStyle="1" w:styleId="text">
    <w:name w:val="text"/>
    <w:basedOn w:val="a0"/>
    <w:rsid w:val="007400D9"/>
  </w:style>
  <w:style w:type="character" w:customStyle="1" w:styleId="label-title">
    <w:name w:val="label-title"/>
    <w:basedOn w:val="a0"/>
    <w:rsid w:val="007400D9"/>
  </w:style>
  <w:style w:type="character" w:customStyle="1" w:styleId="10">
    <w:name w:val="Заголовок 1 Знак"/>
    <w:basedOn w:val="a0"/>
    <w:link w:val="1"/>
    <w:uiPriority w:val="9"/>
    <w:rsid w:val="009E24B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D9"/>
    <w:rPr>
      <w:rFonts w:eastAsiaTheme="minorEastAsia"/>
      <w:lang w:eastAsia="ru-RU"/>
    </w:rPr>
  </w:style>
  <w:style w:type="paragraph" w:styleId="1">
    <w:name w:val="heading 1"/>
    <w:basedOn w:val="a"/>
    <w:link w:val="10"/>
    <w:uiPriority w:val="9"/>
    <w:qFormat/>
    <w:rsid w:val="009E2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7400D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7400D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7400D9"/>
    <w:pPr>
      <w:spacing w:after="60"/>
      <w:ind w:firstLine="567"/>
      <w:jc w:val="both"/>
    </w:pPr>
    <w:rPr>
      <w:rFonts w:ascii="Arial" w:eastAsia="Times New Roman" w:hAnsi="Arial" w:cs="Arial"/>
      <w:sz w:val="20"/>
      <w:szCs w:val="20"/>
    </w:rPr>
  </w:style>
  <w:style w:type="paragraph" w:styleId="a5">
    <w:name w:val="No Spacing"/>
    <w:link w:val="a6"/>
    <w:uiPriority w:val="1"/>
    <w:qFormat/>
    <w:rsid w:val="007400D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7400D9"/>
    <w:rPr>
      <w:rFonts w:ascii="Calibri" w:eastAsia="Calibri" w:hAnsi="Calibri" w:cs="Times New Roman"/>
    </w:rPr>
  </w:style>
  <w:style w:type="table" w:customStyle="1" w:styleId="TableNormal">
    <w:name w:val="Table Normal"/>
    <w:uiPriority w:val="2"/>
    <w:semiHidden/>
    <w:unhideWhenUsed/>
    <w:qFormat/>
    <w:rsid w:val="007400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00D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7400D9"/>
  </w:style>
  <w:style w:type="character" w:styleId="a7">
    <w:name w:val="Hyperlink"/>
    <w:basedOn w:val="a0"/>
    <w:uiPriority w:val="99"/>
    <w:unhideWhenUsed/>
    <w:rsid w:val="007400D9"/>
    <w:rPr>
      <w:color w:val="0000FF" w:themeColor="hyperlink"/>
      <w:u w:val="single"/>
    </w:rPr>
  </w:style>
  <w:style w:type="character" w:customStyle="1" w:styleId="text">
    <w:name w:val="text"/>
    <w:basedOn w:val="a0"/>
    <w:rsid w:val="007400D9"/>
  </w:style>
  <w:style w:type="character" w:customStyle="1" w:styleId="label-title">
    <w:name w:val="label-title"/>
    <w:basedOn w:val="a0"/>
    <w:rsid w:val="007400D9"/>
  </w:style>
  <w:style w:type="character" w:customStyle="1" w:styleId="10">
    <w:name w:val="Заголовок 1 Знак"/>
    <w:basedOn w:val="a0"/>
    <w:link w:val="1"/>
    <w:uiPriority w:val="9"/>
    <w:rsid w:val="009E24B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180">
      <w:bodyDiv w:val="1"/>
      <w:marLeft w:val="0"/>
      <w:marRight w:val="0"/>
      <w:marTop w:val="0"/>
      <w:marBottom w:val="0"/>
      <w:divBdr>
        <w:top w:val="none" w:sz="0" w:space="0" w:color="auto"/>
        <w:left w:val="none" w:sz="0" w:space="0" w:color="auto"/>
        <w:bottom w:val="none" w:sz="0" w:space="0" w:color="auto"/>
        <w:right w:val="none" w:sz="0" w:space="0" w:color="auto"/>
      </w:divBdr>
    </w:div>
    <w:div w:id="191698639">
      <w:bodyDiv w:val="1"/>
      <w:marLeft w:val="0"/>
      <w:marRight w:val="0"/>
      <w:marTop w:val="0"/>
      <w:marBottom w:val="0"/>
      <w:divBdr>
        <w:top w:val="none" w:sz="0" w:space="0" w:color="auto"/>
        <w:left w:val="none" w:sz="0" w:space="0" w:color="auto"/>
        <w:bottom w:val="none" w:sz="0" w:space="0" w:color="auto"/>
        <w:right w:val="none" w:sz="0" w:space="0" w:color="auto"/>
      </w:divBdr>
    </w:div>
    <w:div w:id="318268487">
      <w:bodyDiv w:val="1"/>
      <w:marLeft w:val="0"/>
      <w:marRight w:val="0"/>
      <w:marTop w:val="0"/>
      <w:marBottom w:val="0"/>
      <w:divBdr>
        <w:top w:val="none" w:sz="0" w:space="0" w:color="auto"/>
        <w:left w:val="none" w:sz="0" w:space="0" w:color="auto"/>
        <w:bottom w:val="none" w:sz="0" w:space="0" w:color="auto"/>
        <w:right w:val="none" w:sz="0" w:space="0" w:color="auto"/>
      </w:divBdr>
    </w:div>
    <w:div w:id="440498071">
      <w:bodyDiv w:val="1"/>
      <w:marLeft w:val="0"/>
      <w:marRight w:val="0"/>
      <w:marTop w:val="0"/>
      <w:marBottom w:val="0"/>
      <w:divBdr>
        <w:top w:val="none" w:sz="0" w:space="0" w:color="auto"/>
        <w:left w:val="none" w:sz="0" w:space="0" w:color="auto"/>
        <w:bottom w:val="none" w:sz="0" w:space="0" w:color="auto"/>
        <w:right w:val="none" w:sz="0" w:space="0" w:color="auto"/>
      </w:divBdr>
    </w:div>
    <w:div w:id="605776757">
      <w:bodyDiv w:val="1"/>
      <w:marLeft w:val="0"/>
      <w:marRight w:val="0"/>
      <w:marTop w:val="0"/>
      <w:marBottom w:val="0"/>
      <w:divBdr>
        <w:top w:val="none" w:sz="0" w:space="0" w:color="auto"/>
        <w:left w:val="none" w:sz="0" w:space="0" w:color="auto"/>
        <w:bottom w:val="none" w:sz="0" w:space="0" w:color="auto"/>
        <w:right w:val="none" w:sz="0" w:space="0" w:color="auto"/>
      </w:divBdr>
    </w:div>
    <w:div w:id="768082505">
      <w:bodyDiv w:val="1"/>
      <w:marLeft w:val="0"/>
      <w:marRight w:val="0"/>
      <w:marTop w:val="0"/>
      <w:marBottom w:val="0"/>
      <w:divBdr>
        <w:top w:val="none" w:sz="0" w:space="0" w:color="auto"/>
        <w:left w:val="none" w:sz="0" w:space="0" w:color="auto"/>
        <w:bottom w:val="none" w:sz="0" w:space="0" w:color="auto"/>
        <w:right w:val="none" w:sz="0" w:space="0" w:color="auto"/>
      </w:divBdr>
    </w:div>
    <w:div w:id="824052869">
      <w:bodyDiv w:val="1"/>
      <w:marLeft w:val="0"/>
      <w:marRight w:val="0"/>
      <w:marTop w:val="0"/>
      <w:marBottom w:val="0"/>
      <w:divBdr>
        <w:top w:val="none" w:sz="0" w:space="0" w:color="auto"/>
        <w:left w:val="none" w:sz="0" w:space="0" w:color="auto"/>
        <w:bottom w:val="none" w:sz="0" w:space="0" w:color="auto"/>
        <w:right w:val="none" w:sz="0" w:space="0" w:color="auto"/>
      </w:divBdr>
    </w:div>
    <w:div w:id="911621194">
      <w:bodyDiv w:val="1"/>
      <w:marLeft w:val="0"/>
      <w:marRight w:val="0"/>
      <w:marTop w:val="0"/>
      <w:marBottom w:val="0"/>
      <w:divBdr>
        <w:top w:val="none" w:sz="0" w:space="0" w:color="auto"/>
        <w:left w:val="none" w:sz="0" w:space="0" w:color="auto"/>
        <w:bottom w:val="none" w:sz="0" w:space="0" w:color="auto"/>
        <w:right w:val="none" w:sz="0" w:space="0" w:color="auto"/>
      </w:divBdr>
    </w:div>
    <w:div w:id="1170828803">
      <w:bodyDiv w:val="1"/>
      <w:marLeft w:val="0"/>
      <w:marRight w:val="0"/>
      <w:marTop w:val="0"/>
      <w:marBottom w:val="0"/>
      <w:divBdr>
        <w:top w:val="none" w:sz="0" w:space="0" w:color="auto"/>
        <w:left w:val="none" w:sz="0" w:space="0" w:color="auto"/>
        <w:bottom w:val="none" w:sz="0" w:space="0" w:color="auto"/>
        <w:right w:val="none" w:sz="0" w:space="0" w:color="auto"/>
      </w:divBdr>
    </w:div>
    <w:div w:id="1224683150">
      <w:bodyDiv w:val="1"/>
      <w:marLeft w:val="0"/>
      <w:marRight w:val="0"/>
      <w:marTop w:val="0"/>
      <w:marBottom w:val="0"/>
      <w:divBdr>
        <w:top w:val="none" w:sz="0" w:space="0" w:color="auto"/>
        <w:left w:val="none" w:sz="0" w:space="0" w:color="auto"/>
        <w:bottom w:val="none" w:sz="0" w:space="0" w:color="auto"/>
        <w:right w:val="none" w:sz="0" w:space="0" w:color="auto"/>
      </w:divBdr>
    </w:div>
    <w:div w:id="1517035089">
      <w:bodyDiv w:val="1"/>
      <w:marLeft w:val="0"/>
      <w:marRight w:val="0"/>
      <w:marTop w:val="0"/>
      <w:marBottom w:val="0"/>
      <w:divBdr>
        <w:top w:val="none" w:sz="0" w:space="0" w:color="auto"/>
        <w:left w:val="none" w:sz="0" w:space="0" w:color="auto"/>
        <w:bottom w:val="none" w:sz="0" w:space="0" w:color="auto"/>
        <w:right w:val="none" w:sz="0" w:space="0" w:color="auto"/>
      </w:divBdr>
    </w:div>
    <w:div w:id="1523980183">
      <w:bodyDiv w:val="1"/>
      <w:marLeft w:val="0"/>
      <w:marRight w:val="0"/>
      <w:marTop w:val="0"/>
      <w:marBottom w:val="0"/>
      <w:divBdr>
        <w:top w:val="none" w:sz="0" w:space="0" w:color="auto"/>
        <w:left w:val="none" w:sz="0" w:space="0" w:color="auto"/>
        <w:bottom w:val="none" w:sz="0" w:space="0" w:color="auto"/>
        <w:right w:val="none" w:sz="0" w:space="0" w:color="auto"/>
      </w:divBdr>
    </w:div>
    <w:div w:id="1644239452">
      <w:bodyDiv w:val="1"/>
      <w:marLeft w:val="0"/>
      <w:marRight w:val="0"/>
      <w:marTop w:val="0"/>
      <w:marBottom w:val="0"/>
      <w:divBdr>
        <w:top w:val="none" w:sz="0" w:space="0" w:color="auto"/>
        <w:left w:val="none" w:sz="0" w:space="0" w:color="auto"/>
        <w:bottom w:val="none" w:sz="0" w:space="0" w:color="auto"/>
        <w:right w:val="none" w:sz="0" w:space="0" w:color="auto"/>
      </w:divBdr>
    </w:div>
    <w:div w:id="1853950769">
      <w:bodyDiv w:val="1"/>
      <w:marLeft w:val="0"/>
      <w:marRight w:val="0"/>
      <w:marTop w:val="0"/>
      <w:marBottom w:val="0"/>
      <w:divBdr>
        <w:top w:val="none" w:sz="0" w:space="0" w:color="auto"/>
        <w:left w:val="none" w:sz="0" w:space="0" w:color="auto"/>
        <w:bottom w:val="none" w:sz="0" w:space="0" w:color="auto"/>
        <w:right w:val="none" w:sz="0" w:space="0" w:color="auto"/>
      </w:divBdr>
    </w:div>
    <w:div w:id="19175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16</cp:revision>
  <dcterms:created xsi:type="dcterms:W3CDTF">2023-04-04T10:09:00Z</dcterms:created>
  <dcterms:modified xsi:type="dcterms:W3CDTF">2023-04-24T10:46:00Z</dcterms:modified>
</cp:coreProperties>
</file>